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8C" w:rsidRDefault="0035248C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35248C" w:rsidRDefault="0035248C">
      <w:pPr>
        <w:spacing w:line="200" w:lineRule="atLeast"/>
        <w:ind w:left="4005"/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</w:pPr>
    </w:p>
    <w:p w:rsidR="00E11E79" w:rsidRDefault="00E11E79">
      <w:pPr>
        <w:spacing w:line="200" w:lineRule="atLeast"/>
        <w:ind w:left="4005"/>
        <w:rPr>
          <w:rFonts w:ascii="Times New Roman" w:eastAsia="Times New Roman" w:hAnsi="Times New Roman" w:cs="Times New Roman"/>
          <w:sz w:val="20"/>
          <w:szCs w:val="20"/>
        </w:rPr>
      </w:pPr>
    </w:p>
    <w:p w:rsidR="0035248C" w:rsidRDefault="0035248C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35248C" w:rsidRPr="00E11E79" w:rsidRDefault="000669C2">
      <w:pPr>
        <w:pStyle w:val="Textoindependiente"/>
        <w:spacing w:before="55" w:line="276" w:lineRule="auto"/>
        <w:ind w:left="294" w:right="295"/>
        <w:jc w:val="center"/>
        <w:rPr>
          <w:i w:val="0"/>
          <w:lang w:val="es-ES"/>
        </w:rPr>
      </w:pPr>
      <w:r w:rsidRPr="00E11E79">
        <w:rPr>
          <w:lang w:val="es-ES"/>
        </w:rPr>
        <w:t>La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>Alianza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 xml:space="preserve">por </w:t>
      </w:r>
      <w:r w:rsidRPr="00E11E79">
        <w:rPr>
          <w:spacing w:val="1"/>
          <w:lang w:val="es-ES"/>
        </w:rPr>
        <w:t>la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>bajada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>del</w:t>
      </w:r>
      <w:r w:rsidRPr="00E11E79">
        <w:rPr>
          <w:spacing w:val="1"/>
          <w:lang w:val="es-ES"/>
        </w:rPr>
        <w:t xml:space="preserve"> </w:t>
      </w:r>
      <w:r w:rsidRPr="00E11E79">
        <w:rPr>
          <w:lang w:val="es-ES"/>
        </w:rPr>
        <w:t>IVA</w:t>
      </w:r>
      <w:r w:rsidRPr="00E11E79">
        <w:rPr>
          <w:spacing w:val="-2"/>
          <w:lang w:val="es-ES"/>
        </w:rPr>
        <w:t xml:space="preserve"> </w:t>
      </w:r>
      <w:r w:rsidRPr="00E11E79">
        <w:rPr>
          <w:lang w:val="es-ES"/>
        </w:rPr>
        <w:t>a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2"/>
          <w:lang w:val="es-ES"/>
        </w:rPr>
        <w:t xml:space="preserve"> peluquería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y</w:t>
      </w:r>
      <w:r w:rsidRPr="00E11E79">
        <w:rPr>
          <w:spacing w:val="-1"/>
          <w:lang w:val="es-ES"/>
        </w:rPr>
        <w:t xml:space="preserve"> </w:t>
      </w:r>
      <w:r w:rsidRPr="00E11E79">
        <w:rPr>
          <w:lang w:val="es-ES"/>
        </w:rPr>
        <w:t>estética</w:t>
      </w:r>
      <w:r w:rsidRPr="00E11E79">
        <w:rPr>
          <w:spacing w:val="3"/>
          <w:lang w:val="es-ES"/>
        </w:rPr>
        <w:t xml:space="preserve"> </w:t>
      </w:r>
      <w:r w:rsidRPr="00E11E79">
        <w:rPr>
          <w:spacing w:val="-1"/>
          <w:lang w:val="es-ES"/>
        </w:rPr>
        <w:t>presenta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 xml:space="preserve">V </w:t>
      </w:r>
      <w:r w:rsidRPr="00E11E79">
        <w:rPr>
          <w:spacing w:val="-1"/>
          <w:lang w:val="es-ES"/>
        </w:rPr>
        <w:t>Oleada</w:t>
      </w:r>
      <w:r w:rsidRPr="00E11E79">
        <w:rPr>
          <w:spacing w:val="47"/>
          <w:lang w:val="es-ES"/>
        </w:rPr>
        <w:t xml:space="preserve"> </w:t>
      </w:r>
      <w:r w:rsidRPr="00E11E79">
        <w:rPr>
          <w:lang w:val="es-ES"/>
        </w:rPr>
        <w:t>del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>Estudio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Impacto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Económico</w:t>
      </w:r>
      <w:r w:rsidRPr="00E11E79">
        <w:rPr>
          <w:spacing w:val="-6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7"/>
          <w:lang w:val="es-ES"/>
        </w:rPr>
        <w:t xml:space="preserve"> </w:t>
      </w:r>
      <w:r w:rsidRPr="00E11E79">
        <w:rPr>
          <w:lang w:val="es-ES"/>
        </w:rPr>
        <w:t>crisis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-1"/>
          <w:lang w:val="es-ES"/>
        </w:rPr>
        <w:t xml:space="preserve">del </w:t>
      </w:r>
      <w:r w:rsidRPr="00E11E79">
        <w:rPr>
          <w:lang w:val="es-ES"/>
        </w:rPr>
        <w:t>COVID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en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 xml:space="preserve">el </w:t>
      </w:r>
      <w:r w:rsidRPr="00E11E79">
        <w:rPr>
          <w:spacing w:val="-1"/>
          <w:lang w:val="es-ES"/>
        </w:rPr>
        <w:t>sector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43"/>
          <w:lang w:val="es-ES"/>
        </w:rPr>
        <w:t xml:space="preserve"> </w:t>
      </w:r>
      <w:r w:rsidRPr="00E11E79">
        <w:rPr>
          <w:lang w:val="es-ES"/>
        </w:rPr>
        <w:t>imagen</w:t>
      </w:r>
      <w:r w:rsidRPr="00E11E79">
        <w:rPr>
          <w:spacing w:val="-19"/>
          <w:lang w:val="es-ES"/>
        </w:rPr>
        <w:t xml:space="preserve"> </w:t>
      </w:r>
      <w:r w:rsidRPr="00E11E79">
        <w:rPr>
          <w:spacing w:val="-1"/>
          <w:lang w:val="es-ES"/>
        </w:rPr>
        <w:t>personal</w:t>
      </w:r>
    </w:p>
    <w:p w:rsidR="0035248C" w:rsidRPr="00E11E79" w:rsidRDefault="0035248C">
      <w:pPr>
        <w:spacing w:before="7"/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35248C" w:rsidRPr="00E11E79" w:rsidRDefault="000669C2">
      <w:pPr>
        <w:spacing w:line="275" w:lineRule="auto"/>
        <w:ind w:left="1063" w:right="1068"/>
        <w:jc w:val="center"/>
        <w:rPr>
          <w:rFonts w:ascii="Century Gothic" w:eastAsia="Century Gothic" w:hAnsi="Century Gothic" w:cs="Century Gothic"/>
          <w:sz w:val="28"/>
          <w:szCs w:val="28"/>
          <w:lang w:val="es-ES"/>
        </w:rPr>
      </w:pPr>
      <w:r w:rsidRPr="00E11E79">
        <w:rPr>
          <w:rFonts w:ascii="Century Gothic" w:hAnsi="Century Gothic"/>
          <w:b/>
          <w:spacing w:val="-1"/>
          <w:sz w:val="28"/>
          <w:lang w:val="es-ES"/>
        </w:rPr>
        <w:t>LA</w:t>
      </w:r>
      <w:r w:rsidRPr="00E11E79">
        <w:rPr>
          <w:rFonts w:ascii="Century Gothic" w:hAnsi="Century Gothic"/>
          <w:b/>
          <w:spacing w:val="1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ACTIVIDAD</w:t>
      </w:r>
      <w:r w:rsidRPr="00E11E79">
        <w:rPr>
          <w:rFonts w:ascii="Century Gothic" w:hAnsi="Century Gothic"/>
          <w:b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 xml:space="preserve">EN </w:t>
      </w:r>
      <w:r w:rsidRPr="00E11E79">
        <w:rPr>
          <w:rFonts w:ascii="Century Gothic" w:hAnsi="Century Gothic"/>
          <w:b/>
          <w:sz w:val="28"/>
          <w:lang w:val="es-ES"/>
        </w:rPr>
        <w:t xml:space="preserve">EL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SECTOR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 xml:space="preserve">DE </w:t>
      </w:r>
      <w:r w:rsidRPr="00E11E79">
        <w:rPr>
          <w:rFonts w:ascii="Century Gothic" w:hAnsi="Century Gothic"/>
          <w:b/>
          <w:sz w:val="28"/>
          <w:lang w:val="es-ES"/>
        </w:rPr>
        <w:t>LA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PELUQUERÍA</w:t>
      </w:r>
      <w:r w:rsidRPr="00E11E79">
        <w:rPr>
          <w:rFonts w:ascii="Century Gothic" w:hAnsi="Century Gothic"/>
          <w:b/>
          <w:sz w:val="28"/>
          <w:lang w:val="es-ES"/>
        </w:rPr>
        <w:t xml:space="preserve"> Y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ESTÉTICA</w:t>
      </w:r>
      <w:r w:rsidRPr="00E11E79">
        <w:rPr>
          <w:rFonts w:ascii="Century Gothic" w:hAnsi="Century Gothic"/>
          <w:b/>
          <w:spacing w:val="27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z w:val="28"/>
          <w:lang w:val="es-ES"/>
        </w:rPr>
        <w:t>CAE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 xml:space="preserve"> UN</w:t>
      </w:r>
      <w:r w:rsidRPr="00E11E79">
        <w:rPr>
          <w:rFonts w:ascii="Century Gothic" w:hAnsi="Century Gothic"/>
          <w:b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>37,8%</w:t>
      </w:r>
      <w:r w:rsidRPr="00E11E79">
        <w:rPr>
          <w:rFonts w:ascii="Century Gothic" w:hAnsi="Century Gothic"/>
          <w:b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 xml:space="preserve">EN </w:t>
      </w:r>
      <w:r w:rsidRPr="00E11E79">
        <w:rPr>
          <w:rFonts w:ascii="Century Gothic" w:hAnsi="Century Gothic"/>
          <w:b/>
          <w:sz w:val="28"/>
          <w:lang w:val="es-ES"/>
        </w:rPr>
        <w:t xml:space="preserve">EL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PRIMER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TRIMESTRE</w:t>
      </w:r>
      <w:r w:rsidRPr="00E11E79">
        <w:rPr>
          <w:rFonts w:ascii="Century Gothic" w:hAnsi="Century Gothic"/>
          <w:b/>
          <w:spacing w:val="1"/>
          <w:sz w:val="28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8"/>
          <w:lang w:val="es-ES"/>
        </w:rPr>
        <w:t xml:space="preserve">DE </w:t>
      </w:r>
      <w:r w:rsidRPr="00E11E79">
        <w:rPr>
          <w:rFonts w:ascii="Century Gothic" w:hAnsi="Century Gothic"/>
          <w:b/>
          <w:spacing w:val="-1"/>
          <w:sz w:val="28"/>
          <w:lang w:val="es-ES"/>
        </w:rPr>
        <w:t>2021</w:t>
      </w:r>
    </w:p>
    <w:p w:rsidR="0035248C" w:rsidRPr="00E11E79" w:rsidRDefault="000669C2">
      <w:pPr>
        <w:pStyle w:val="Textoindependiente"/>
        <w:spacing w:before="130" w:line="560" w:lineRule="atLeast"/>
        <w:ind w:left="420" w:right="426" w:firstLine="139"/>
        <w:rPr>
          <w:i w:val="0"/>
          <w:lang w:val="es-ES"/>
        </w:rPr>
      </w:pPr>
      <w:r w:rsidRPr="00E11E79">
        <w:rPr>
          <w:lang w:val="es-ES"/>
        </w:rPr>
        <w:t>Esta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caída</w:t>
      </w:r>
      <w:r w:rsidRPr="00E11E79">
        <w:rPr>
          <w:spacing w:val="-6"/>
          <w:lang w:val="es-ES"/>
        </w:rPr>
        <w:t xml:space="preserve"> </w:t>
      </w:r>
      <w:r w:rsidRPr="00E11E79">
        <w:rPr>
          <w:lang w:val="es-ES"/>
        </w:rPr>
        <w:t>representa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>una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pérdida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8"/>
          <w:lang w:val="es-ES"/>
        </w:rPr>
        <w:t xml:space="preserve"> </w:t>
      </w:r>
      <w:r w:rsidRPr="00E11E79">
        <w:rPr>
          <w:spacing w:val="-1"/>
          <w:lang w:val="es-ES"/>
        </w:rPr>
        <w:t>facturación</w:t>
      </w:r>
      <w:r w:rsidRPr="00E11E79">
        <w:rPr>
          <w:spacing w:val="-6"/>
          <w:lang w:val="es-ES"/>
        </w:rPr>
        <w:t xml:space="preserve"> </w:t>
      </w:r>
      <w:r w:rsidRPr="00E11E79">
        <w:rPr>
          <w:lang w:val="es-ES"/>
        </w:rPr>
        <w:t xml:space="preserve">de </w:t>
      </w:r>
      <w:r w:rsidRPr="00E11E79">
        <w:rPr>
          <w:spacing w:val="-1"/>
          <w:lang w:val="es-ES"/>
        </w:rPr>
        <w:t>378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millones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euros</w:t>
      </w:r>
      <w:r w:rsidRPr="00E11E79">
        <w:rPr>
          <w:spacing w:val="53"/>
          <w:lang w:val="es-ES"/>
        </w:rPr>
        <w:t xml:space="preserve"> </w:t>
      </w:r>
      <w:r w:rsidRPr="00E11E79">
        <w:rPr>
          <w:lang w:val="es-ES"/>
        </w:rPr>
        <w:t>El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sector</w:t>
      </w:r>
      <w:r w:rsidRPr="00E11E79">
        <w:rPr>
          <w:spacing w:val="-6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>las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-2"/>
          <w:lang w:val="es-ES"/>
        </w:rPr>
        <w:t>peluquerías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y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estética,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anuncia</w:t>
      </w:r>
      <w:r w:rsidRPr="00E11E79">
        <w:rPr>
          <w:spacing w:val="-7"/>
          <w:lang w:val="es-ES"/>
        </w:rPr>
        <w:t xml:space="preserve"> </w:t>
      </w:r>
      <w:r w:rsidRPr="00E11E79">
        <w:rPr>
          <w:lang w:val="es-ES"/>
        </w:rPr>
        <w:t>una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-1"/>
          <w:lang w:val="es-ES"/>
        </w:rPr>
        <w:t>nueva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acción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3"/>
          <w:lang w:val="es-ES"/>
        </w:rPr>
        <w:t xml:space="preserve"> </w:t>
      </w:r>
      <w:r w:rsidRPr="00E11E79">
        <w:rPr>
          <w:spacing w:val="-1"/>
          <w:lang w:val="es-ES"/>
        </w:rPr>
        <w:t>protesta</w:t>
      </w:r>
    </w:p>
    <w:p w:rsidR="0035248C" w:rsidRPr="00E11E79" w:rsidRDefault="000669C2">
      <w:pPr>
        <w:pStyle w:val="Textoindependiente"/>
        <w:spacing w:line="276" w:lineRule="auto"/>
        <w:ind w:right="295"/>
        <w:jc w:val="center"/>
        <w:rPr>
          <w:i w:val="0"/>
          <w:lang w:val="es-ES"/>
        </w:rPr>
      </w:pPr>
      <w:proofErr w:type="gramStart"/>
      <w:r w:rsidRPr="00E11E79">
        <w:rPr>
          <w:lang w:val="es-ES"/>
        </w:rPr>
        <w:t>el</w:t>
      </w:r>
      <w:proofErr w:type="gramEnd"/>
      <w:r w:rsidRPr="00E11E79">
        <w:rPr>
          <w:spacing w:val="-1"/>
          <w:lang w:val="es-ES"/>
        </w:rPr>
        <w:t xml:space="preserve"> 26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abril</w:t>
      </w:r>
      <w:r w:rsidRPr="00E11E79">
        <w:rPr>
          <w:lang w:val="es-ES"/>
        </w:rPr>
        <w:t xml:space="preserve"> en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Madrid</w:t>
      </w:r>
      <w:r w:rsidRPr="00E11E79">
        <w:rPr>
          <w:lang w:val="es-ES"/>
        </w:rPr>
        <w:t xml:space="preserve"> </w:t>
      </w:r>
      <w:r w:rsidRPr="00E11E79">
        <w:rPr>
          <w:spacing w:val="-1"/>
          <w:lang w:val="es-ES"/>
        </w:rPr>
        <w:t>que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finalizará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en</w:t>
      </w:r>
      <w:r w:rsidRPr="00E11E79">
        <w:rPr>
          <w:spacing w:val="-2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4"/>
          <w:lang w:val="es-ES"/>
        </w:rPr>
        <w:t xml:space="preserve"> </w:t>
      </w:r>
      <w:r w:rsidRPr="00E11E79">
        <w:rPr>
          <w:spacing w:val="-1"/>
          <w:lang w:val="es-ES"/>
        </w:rPr>
        <w:t>sede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2"/>
          <w:lang w:val="es-ES"/>
        </w:rPr>
        <w:t xml:space="preserve"> </w:t>
      </w:r>
      <w:r w:rsidRPr="00E11E79">
        <w:rPr>
          <w:spacing w:val="-1"/>
          <w:lang w:val="es-ES"/>
        </w:rPr>
        <w:t>Ferraz</w:t>
      </w:r>
      <w:r w:rsidRPr="00E11E79">
        <w:rPr>
          <w:spacing w:val="-5"/>
          <w:lang w:val="es-ES"/>
        </w:rPr>
        <w:t xml:space="preserve"> </w:t>
      </w:r>
      <w:r w:rsidRPr="00E11E79">
        <w:rPr>
          <w:lang w:val="es-ES"/>
        </w:rPr>
        <w:t xml:space="preserve">del </w:t>
      </w:r>
      <w:r w:rsidRPr="00E11E79">
        <w:rPr>
          <w:spacing w:val="-1"/>
          <w:lang w:val="es-ES"/>
        </w:rPr>
        <w:t>partido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socialista,</w:t>
      </w:r>
      <w:r w:rsidRPr="00E11E79">
        <w:rPr>
          <w:spacing w:val="53"/>
          <w:w w:val="99"/>
          <w:lang w:val="es-ES"/>
        </w:rPr>
        <w:t xml:space="preserve"> </w:t>
      </w:r>
      <w:r w:rsidRPr="00E11E79">
        <w:rPr>
          <w:lang w:val="es-ES"/>
        </w:rPr>
        <w:t>enmarcada</w:t>
      </w:r>
      <w:r w:rsidRPr="00E11E79">
        <w:rPr>
          <w:spacing w:val="-6"/>
          <w:lang w:val="es-ES"/>
        </w:rPr>
        <w:t xml:space="preserve"> </w:t>
      </w:r>
      <w:r w:rsidRPr="00E11E79">
        <w:rPr>
          <w:lang w:val="es-ES"/>
        </w:rPr>
        <w:t>en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campaña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de</w:t>
      </w:r>
      <w:r w:rsidRPr="00E11E79">
        <w:rPr>
          <w:spacing w:val="-4"/>
          <w:lang w:val="es-ES"/>
        </w:rPr>
        <w:t xml:space="preserve"> </w:t>
      </w:r>
      <w:r w:rsidRPr="00E11E79">
        <w:rPr>
          <w:lang w:val="es-ES"/>
        </w:rPr>
        <w:t>las</w:t>
      </w:r>
      <w:r w:rsidRPr="00E11E79">
        <w:rPr>
          <w:spacing w:val="-6"/>
          <w:lang w:val="es-ES"/>
        </w:rPr>
        <w:t xml:space="preserve"> </w:t>
      </w:r>
      <w:r w:rsidRPr="00E11E79">
        <w:rPr>
          <w:spacing w:val="-1"/>
          <w:lang w:val="es-ES"/>
        </w:rPr>
        <w:t>próximas</w:t>
      </w:r>
      <w:r w:rsidRPr="00E11E79">
        <w:rPr>
          <w:spacing w:val="-5"/>
          <w:lang w:val="es-ES"/>
        </w:rPr>
        <w:t xml:space="preserve"> </w:t>
      </w:r>
      <w:r w:rsidRPr="00E11E79">
        <w:rPr>
          <w:spacing w:val="-1"/>
          <w:lang w:val="es-ES"/>
        </w:rPr>
        <w:t>elecciones</w:t>
      </w:r>
      <w:r w:rsidRPr="00E11E79">
        <w:rPr>
          <w:spacing w:val="-3"/>
          <w:lang w:val="es-ES"/>
        </w:rPr>
        <w:t xml:space="preserve"> </w:t>
      </w:r>
      <w:r w:rsidRPr="00E11E79">
        <w:rPr>
          <w:lang w:val="es-ES"/>
        </w:rPr>
        <w:t>a</w:t>
      </w:r>
      <w:r w:rsidRPr="00E11E79">
        <w:rPr>
          <w:spacing w:val="-7"/>
          <w:lang w:val="es-ES"/>
        </w:rPr>
        <w:t xml:space="preserve"> </w:t>
      </w:r>
      <w:r w:rsidRPr="00E11E79">
        <w:rPr>
          <w:spacing w:val="1"/>
          <w:lang w:val="es-ES"/>
        </w:rPr>
        <w:t>la</w:t>
      </w:r>
      <w:r w:rsidRPr="00E11E79">
        <w:rPr>
          <w:spacing w:val="-7"/>
          <w:lang w:val="es-ES"/>
        </w:rPr>
        <w:t xml:space="preserve"> </w:t>
      </w:r>
      <w:r w:rsidRPr="00E11E79">
        <w:rPr>
          <w:spacing w:val="-1"/>
          <w:lang w:val="es-ES"/>
        </w:rPr>
        <w:t>Comunidad</w:t>
      </w:r>
    </w:p>
    <w:p w:rsidR="0035248C" w:rsidRPr="00E11E79" w:rsidRDefault="0035248C">
      <w:pPr>
        <w:spacing w:before="9"/>
        <w:rPr>
          <w:rFonts w:ascii="Century Gothic" w:eastAsia="Century Gothic" w:hAnsi="Century Gothic" w:cs="Century Gothic"/>
          <w:i/>
          <w:sz w:val="27"/>
          <w:szCs w:val="27"/>
          <w:lang w:val="es-ES"/>
        </w:rPr>
      </w:pPr>
    </w:p>
    <w:p w:rsidR="0035248C" w:rsidRPr="00E11E79" w:rsidRDefault="000669C2">
      <w:pPr>
        <w:spacing w:line="276" w:lineRule="auto"/>
        <w:ind w:left="218" w:right="219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b/>
          <w:spacing w:val="-1"/>
          <w:sz w:val="24"/>
          <w:lang w:val="es-ES"/>
        </w:rPr>
        <w:t>Madrid,</w:t>
      </w:r>
      <w:r w:rsidRPr="00E11E79">
        <w:rPr>
          <w:rFonts w:ascii="Century Gothic" w:hAnsi="Century Gothic"/>
          <w:b/>
          <w:spacing w:val="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20</w:t>
      </w:r>
      <w:r w:rsidRPr="00E11E79">
        <w:rPr>
          <w:rFonts w:ascii="Century Gothic" w:hAnsi="Century Gothic"/>
          <w:b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abril</w:t>
      </w:r>
      <w:r w:rsidRPr="00E11E79">
        <w:rPr>
          <w:rFonts w:ascii="Century Gothic" w:hAnsi="Century Gothic"/>
          <w:b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2021.</w:t>
      </w:r>
      <w:r w:rsidRPr="00E11E79">
        <w:rPr>
          <w:rFonts w:ascii="Century Gothic" w:hAnsi="Century Gothic"/>
          <w:b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Coincidiendo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último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día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para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presentación</w:t>
      </w:r>
      <w:r w:rsidRPr="00E11E79">
        <w:rPr>
          <w:rFonts w:ascii="Century Gothic" w:hAnsi="Century Gothic"/>
          <w:spacing w:val="39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 declaración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del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IVA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 del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primer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trimestre</w:t>
      </w:r>
      <w:r w:rsidRPr="00E11E79">
        <w:rPr>
          <w:rFonts w:ascii="Century Gothic" w:hAnsi="Century Gothic"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2021,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la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Alianza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Empresarial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por</w:t>
      </w:r>
      <w:r w:rsidRPr="00E11E79">
        <w:rPr>
          <w:rFonts w:ascii="Century Gothic" w:hAnsi="Century Gothic"/>
          <w:b/>
          <w:spacing w:val="3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bajada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IVA</w:t>
      </w:r>
      <w:r w:rsidRPr="00E11E79">
        <w:rPr>
          <w:rFonts w:ascii="Century Gothic" w:hAnsi="Century Gothic"/>
          <w:b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a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peluquería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estética</w:t>
      </w:r>
      <w:r w:rsidRPr="00E11E79">
        <w:rPr>
          <w:rFonts w:ascii="Century Gothic" w:hAnsi="Century Gothic"/>
          <w:spacing w:val="-1"/>
          <w:sz w:val="24"/>
          <w:lang w:val="es-ES"/>
        </w:rPr>
        <w:t>,</w:t>
      </w:r>
      <w:r w:rsidRPr="00E11E79">
        <w:rPr>
          <w:rFonts w:ascii="Century Gothic" w:hAnsi="Century Gothic"/>
          <w:spacing w:val="4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ha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presentado</w:t>
      </w:r>
      <w:r w:rsidRPr="00E11E79">
        <w:rPr>
          <w:rFonts w:ascii="Century Gothic" w:hAnsi="Century Gothic"/>
          <w:spacing w:val="4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los</w:t>
      </w:r>
      <w:r w:rsidRPr="00E11E79">
        <w:rPr>
          <w:rFonts w:ascii="Century Gothic" w:hAnsi="Century Gothic"/>
          <w:spacing w:val="4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datos</w:t>
      </w:r>
      <w:r w:rsidRPr="00E11E79">
        <w:rPr>
          <w:rFonts w:ascii="Century Gothic" w:hAnsi="Century Gothic"/>
          <w:spacing w:val="48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del</w:t>
      </w:r>
      <w:r w:rsidRPr="00E11E79">
        <w:rPr>
          <w:rFonts w:ascii="Century Gothic" w:hAnsi="Century Gothic"/>
          <w:spacing w:val="5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>5º</w:t>
      </w:r>
      <w:r w:rsidRPr="00E11E79">
        <w:rPr>
          <w:rFonts w:ascii="Century Gothic" w:hAnsi="Century Gothic"/>
          <w:b/>
          <w:spacing w:val="42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Estudio</w:t>
      </w:r>
      <w:r w:rsidRPr="00E11E79">
        <w:rPr>
          <w:rFonts w:ascii="Century Gothic" w:hAnsi="Century Gothic"/>
          <w:b/>
          <w:i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Impacto</w:t>
      </w:r>
      <w:r w:rsidRPr="00E11E79">
        <w:rPr>
          <w:rFonts w:ascii="Century Gothic" w:hAnsi="Century Gothic"/>
          <w:b/>
          <w:i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Económico</w:t>
      </w:r>
      <w:r w:rsidRPr="00E11E79">
        <w:rPr>
          <w:rFonts w:ascii="Century Gothic" w:hAnsi="Century Gothic"/>
          <w:b/>
          <w:i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la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crisis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COVID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en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i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sector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la</w:t>
      </w:r>
      <w:r w:rsidRPr="00E11E79">
        <w:rPr>
          <w:rFonts w:ascii="Century Gothic" w:hAnsi="Century Gothic"/>
          <w:b/>
          <w:i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z w:val="24"/>
          <w:lang w:val="es-ES"/>
        </w:rPr>
        <w:t>imagen</w:t>
      </w:r>
      <w:r w:rsidRPr="00E11E79">
        <w:rPr>
          <w:rFonts w:ascii="Century Gothic" w:hAnsi="Century Gothic"/>
          <w:b/>
          <w:i/>
          <w:spacing w:val="3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i/>
          <w:spacing w:val="-1"/>
          <w:sz w:val="24"/>
          <w:lang w:val="es-ES"/>
        </w:rPr>
        <w:t>personal</w:t>
      </w:r>
      <w:r w:rsidRPr="00E11E79">
        <w:rPr>
          <w:rFonts w:ascii="Century Gothic" w:hAnsi="Century Gothic"/>
          <w:spacing w:val="-1"/>
          <w:sz w:val="24"/>
          <w:lang w:val="es-ES"/>
        </w:rPr>
        <w:t>,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ha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incluido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una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batería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preguntas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sobre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la </w:t>
      </w:r>
      <w:r w:rsidRPr="00E11E79">
        <w:rPr>
          <w:rFonts w:ascii="Century Gothic" w:hAnsi="Century Gothic"/>
          <w:spacing w:val="-1"/>
          <w:sz w:val="24"/>
          <w:lang w:val="es-ES"/>
        </w:rPr>
        <w:t>situación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actual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del</w:t>
      </w:r>
      <w:r w:rsidRPr="00E11E79">
        <w:rPr>
          <w:rFonts w:ascii="Century Gothic" w:hAnsi="Century Gothic"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debate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político</w:t>
      </w:r>
      <w:r w:rsidRPr="00E11E79">
        <w:rPr>
          <w:rFonts w:ascii="Century Gothic" w:hAnsi="Century Gothic"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tras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4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aprobación</w:t>
      </w:r>
      <w:r w:rsidRPr="00E11E79">
        <w:rPr>
          <w:rFonts w:ascii="Century Gothic" w:hAnsi="Century Gothic"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4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las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últimas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PNL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4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4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Congreso</w:t>
      </w:r>
      <w:r w:rsidRPr="00E11E79">
        <w:rPr>
          <w:rFonts w:ascii="Century Gothic" w:hAnsi="Century Gothic"/>
          <w:spacing w:val="4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4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5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Senado</w:t>
      </w:r>
      <w:r w:rsidRPr="00E11E79">
        <w:rPr>
          <w:rFonts w:ascii="Century Gothic" w:hAnsi="Century Gothic"/>
          <w:spacing w:val="-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favor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la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bajada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sz w:val="24"/>
          <w:lang w:val="es-ES"/>
        </w:rPr>
        <w:t xml:space="preserve"> IVA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sector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peluquería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estética.</w:t>
      </w:r>
    </w:p>
    <w:p w:rsidR="0035248C" w:rsidRPr="00E11E79" w:rsidRDefault="0035248C">
      <w:pPr>
        <w:spacing w:before="10"/>
        <w:rPr>
          <w:rFonts w:ascii="Century Gothic" w:eastAsia="Century Gothic" w:hAnsi="Century Gothic" w:cs="Century Gothic"/>
          <w:sz w:val="27"/>
          <w:szCs w:val="27"/>
          <w:lang w:val="es-ES"/>
        </w:rPr>
      </w:pPr>
    </w:p>
    <w:p w:rsidR="0035248C" w:rsidRDefault="0035248C">
      <w:pPr>
        <w:spacing w:line="200" w:lineRule="atLeast"/>
        <w:ind w:left="106"/>
        <w:rPr>
          <w:rFonts w:ascii="Century Gothic" w:eastAsia="Century Gothic" w:hAnsi="Century Gothic" w:cs="Century Gothic"/>
          <w:sz w:val="20"/>
          <w:szCs w:val="20"/>
        </w:rPr>
      </w:pPr>
      <w:r w:rsidRPr="0035248C">
        <w:rPr>
          <w:rFonts w:ascii="Century Gothic" w:eastAsia="Century Gothic" w:hAnsi="Century Gothic" w:cs="Century Gothic"/>
          <w:sz w:val="20"/>
          <w:szCs w:val="20"/>
        </w:rPr>
      </w:r>
      <w:r>
        <w:rPr>
          <w:rFonts w:ascii="Century Gothic" w:eastAsia="Century Gothic" w:hAnsi="Century Gothic" w:cs="Century Gothic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86.25pt;height:171.75pt;mso-position-horizontal-relative:char;mso-position-vertical-relative:line" filled="f" strokeweight=".58pt">
            <v:textbox inset="0,0,0,0">
              <w:txbxContent>
                <w:p w:rsidR="0035248C" w:rsidRPr="00E11E79" w:rsidRDefault="000669C2">
                  <w:pPr>
                    <w:spacing w:before="24" w:line="276" w:lineRule="auto"/>
                    <w:ind w:left="107" w:right="101"/>
                    <w:jc w:val="both"/>
                    <w:rPr>
                      <w:rFonts w:ascii="Century Gothic" w:eastAsia="Century Gothic" w:hAnsi="Century Gothic" w:cs="Century Gothic"/>
                      <w:sz w:val="24"/>
                      <w:szCs w:val="24"/>
                      <w:lang w:val="es-ES"/>
                    </w:rPr>
                  </w:pP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spacing w:val="5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encuesta</w:t>
                  </w:r>
                  <w:r w:rsidRPr="00E11E79">
                    <w:rPr>
                      <w:rFonts w:ascii="Century Gothic" w:hAnsi="Century Gothic"/>
                      <w:spacing w:val="5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5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este</w:t>
                  </w:r>
                  <w:r w:rsidRPr="00E11E79">
                    <w:rPr>
                      <w:rFonts w:ascii="Century Gothic" w:hAnsi="Century Gothic"/>
                      <w:spacing w:val="5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nuevo</w:t>
                  </w:r>
                  <w:r w:rsidRPr="00E11E79">
                    <w:rPr>
                      <w:rFonts w:ascii="Century Gothic" w:hAnsi="Century Gothic"/>
                      <w:spacing w:val="5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estudio,</w:t>
                  </w:r>
                  <w:r w:rsidRPr="00E11E79">
                    <w:rPr>
                      <w:rFonts w:ascii="Century Gothic" w:hAnsi="Century Gothic"/>
                      <w:spacing w:val="5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que</w:t>
                  </w:r>
                  <w:r w:rsidRPr="00E11E79">
                    <w:rPr>
                      <w:rFonts w:ascii="Century Gothic" w:hAnsi="Century Gothic"/>
                      <w:spacing w:val="5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se</w:t>
                  </w:r>
                  <w:r w:rsidRPr="00E11E79">
                    <w:rPr>
                      <w:rFonts w:ascii="Century Gothic" w:hAnsi="Century Gothic"/>
                      <w:spacing w:val="5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ha</w:t>
                  </w:r>
                  <w:r w:rsidRPr="00E11E79">
                    <w:rPr>
                      <w:rFonts w:ascii="Century Gothic" w:hAnsi="Century Gothic"/>
                      <w:spacing w:val="5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realizado</w:t>
                  </w:r>
                  <w:r w:rsidRPr="00E11E79">
                    <w:rPr>
                      <w:rFonts w:ascii="Century Gothic" w:hAnsi="Century Gothic"/>
                      <w:spacing w:val="6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durante</w:t>
                  </w:r>
                  <w:r w:rsidRPr="00E11E79">
                    <w:rPr>
                      <w:rFonts w:ascii="Century Gothic" w:hAnsi="Century Gothic"/>
                      <w:spacing w:val="5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1"/>
                      <w:sz w:val="24"/>
                      <w:lang w:val="es-ES"/>
                    </w:rPr>
                    <w:t>las</w:t>
                  </w:r>
                  <w:r w:rsidRPr="00E11E79">
                    <w:rPr>
                      <w:rFonts w:ascii="Century Gothic" w:hAnsi="Century Gothic"/>
                      <w:spacing w:val="5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últimas</w:t>
                  </w:r>
                  <w:r w:rsidRPr="00E11E79">
                    <w:rPr>
                      <w:rFonts w:ascii="Century Gothic" w:hAnsi="Century Gothic"/>
                      <w:spacing w:val="5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semanas,</w:t>
                  </w:r>
                  <w:r w:rsidRPr="00E11E79">
                    <w:rPr>
                      <w:rFonts w:ascii="Century Gothic" w:hAnsi="Century Gothic"/>
                      <w:spacing w:val="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da</w:t>
                  </w:r>
                  <w:r w:rsidRPr="00E11E79">
                    <w:rPr>
                      <w:rFonts w:ascii="Century Gothic" w:hAnsi="Century Gothic"/>
                      <w:spacing w:val="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a</w:t>
                  </w:r>
                  <w:r w:rsidRPr="00E11E79">
                    <w:rPr>
                      <w:rFonts w:ascii="Century Gothic" w:hAnsi="Century Gothic"/>
                      <w:spacing w:val="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conocer</w:t>
                  </w:r>
                  <w:r w:rsidRPr="00E11E79">
                    <w:rPr>
                      <w:rFonts w:ascii="Century Gothic" w:hAnsi="Century Gothic"/>
                      <w:spacing w:val="1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el</w:t>
                  </w:r>
                  <w:r w:rsidRPr="00E11E79">
                    <w:rPr>
                      <w:rFonts w:ascii="Century Gothic" w:hAnsi="Century Gothic"/>
                      <w:spacing w:val="1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impacto</w:t>
                  </w:r>
                  <w:r w:rsidRPr="00E11E79">
                    <w:rPr>
                      <w:rFonts w:ascii="Century Gothic" w:hAnsi="Century Gothic"/>
                      <w:b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2"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crisis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COVID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2"/>
                      <w:sz w:val="24"/>
                      <w:lang w:val="es-ES"/>
                    </w:rPr>
                    <w:t>en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b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actividad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las</w:t>
                  </w:r>
                  <w:r w:rsidRPr="00E11E79">
                    <w:rPr>
                      <w:rFonts w:ascii="Century Gothic" w:hAnsi="Century Gothic"/>
                      <w:b/>
                      <w:spacing w:val="43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pymes</w:t>
                  </w:r>
                  <w:r w:rsidRPr="00E11E79">
                    <w:rPr>
                      <w:rFonts w:ascii="Century Gothic" w:hAnsi="Century Gothic"/>
                      <w:b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peluquería</w:t>
                  </w:r>
                  <w:r w:rsidRPr="00E11E79">
                    <w:rPr>
                      <w:rFonts w:ascii="Century Gothic" w:hAnsi="Century Gothic"/>
                      <w:b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y</w:t>
                  </w:r>
                  <w:r w:rsidRPr="00E11E79">
                    <w:rPr>
                      <w:rFonts w:ascii="Century Gothic" w:hAnsi="Century Gothic"/>
                      <w:b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estética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,</w:t>
                  </w:r>
                  <w:r w:rsidRPr="00E11E79">
                    <w:rPr>
                      <w:rFonts w:ascii="Century Gothic" w:hAnsi="Century Gothic"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y</w:t>
                  </w:r>
                  <w:r w:rsidRPr="00E11E79">
                    <w:rPr>
                      <w:rFonts w:ascii="Century Gothic" w:hAnsi="Century Gothic"/>
                      <w:spacing w:val="5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los</w:t>
                  </w:r>
                  <w:r w:rsidRPr="00E11E79">
                    <w:rPr>
                      <w:rFonts w:ascii="Century Gothic" w:hAnsi="Century Gothic"/>
                      <w:spacing w:val="5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datos</w:t>
                  </w:r>
                  <w:r w:rsidRPr="00E11E79">
                    <w:rPr>
                      <w:rFonts w:ascii="Century Gothic" w:hAnsi="Century Gothic"/>
                      <w:spacing w:val="5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demuestra</w:t>
                  </w:r>
                  <w:r w:rsidRPr="00E11E79">
                    <w:rPr>
                      <w:rFonts w:ascii="Century Gothic" w:hAnsi="Century Gothic"/>
                      <w:spacing w:val="5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2"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spacing w:val="5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dramática</w:t>
                  </w:r>
                  <w:r w:rsidRPr="00E11E79">
                    <w:rPr>
                      <w:rFonts w:ascii="Century Gothic" w:hAnsi="Century Gothic"/>
                      <w:b/>
                      <w:spacing w:val="5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y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complicada</w:t>
                  </w:r>
                  <w:r w:rsidRPr="00E11E79">
                    <w:rPr>
                      <w:rFonts w:ascii="Century Gothic" w:hAnsi="Century Gothic"/>
                      <w:b/>
                      <w:spacing w:val="4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situación</w:t>
                  </w:r>
                  <w:r w:rsidRPr="00E11E79">
                    <w:rPr>
                      <w:rFonts w:ascii="Century Gothic" w:hAnsi="Century Gothic"/>
                      <w:b/>
                      <w:spacing w:val="4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económica</w:t>
                  </w:r>
                  <w:r w:rsidRPr="00E11E79">
                    <w:rPr>
                      <w:rFonts w:ascii="Century Gothic" w:hAnsi="Century Gothic"/>
                      <w:spacing w:val="4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4"/>
                      <w:lang w:val="es-ES"/>
                    </w:rPr>
                    <w:t>sector</w:t>
                  </w:r>
                  <w:r w:rsidRPr="00E11E79">
                    <w:rPr>
                      <w:rFonts w:ascii="Century Gothic" w:hAnsi="Century Gothic"/>
                      <w:spacing w:val="4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ya</w:t>
                  </w:r>
                  <w:r w:rsidRPr="00E11E79">
                    <w:rPr>
                      <w:rFonts w:ascii="Century Gothic" w:hAnsi="Century Gothic"/>
                      <w:spacing w:val="4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que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b/>
                      <w:spacing w:val="4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facturación</w:t>
                  </w:r>
                  <w:r w:rsidRPr="00E11E79">
                    <w:rPr>
                      <w:rFonts w:ascii="Century Gothic" w:hAnsi="Century Gothic"/>
                      <w:b/>
                      <w:spacing w:val="4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2"/>
                      <w:sz w:val="24"/>
                      <w:lang w:val="es-ES"/>
                    </w:rPr>
                    <w:t>primer</w:t>
                  </w:r>
                  <w:r w:rsidRPr="00E11E79">
                    <w:rPr>
                      <w:rFonts w:ascii="Century Gothic" w:hAnsi="Century Gothic"/>
                      <w:b/>
                      <w:spacing w:val="39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trimestre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1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2021</w:t>
                  </w:r>
                  <w:r w:rsidRPr="00E11E79">
                    <w:rPr>
                      <w:rFonts w:ascii="Century Gothic" w:hAnsi="Century Gothic"/>
                      <w:b/>
                      <w:spacing w:val="1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ha</w:t>
                  </w:r>
                  <w:r w:rsidRPr="00E11E79">
                    <w:rPr>
                      <w:rFonts w:ascii="Century Gothic" w:hAnsi="Century Gothic"/>
                      <w:b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caído</w:t>
                  </w:r>
                  <w:r w:rsidRPr="00E11E79">
                    <w:rPr>
                      <w:rFonts w:ascii="Century Gothic" w:hAnsi="Century Gothic"/>
                      <w:b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un</w:t>
                  </w:r>
                  <w:r w:rsidRPr="00E11E79">
                    <w:rPr>
                      <w:rFonts w:ascii="Century Gothic" w:hAnsi="Century Gothic"/>
                      <w:b/>
                      <w:spacing w:val="1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37,8%</w:t>
                  </w:r>
                  <w:r w:rsidRPr="00E11E79">
                    <w:rPr>
                      <w:rFonts w:ascii="Century Gothic" w:hAnsi="Century Gothic"/>
                      <w:b/>
                      <w:spacing w:val="1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en</w:t>
                  </w:r>
                  <w:r w:rsidRPr="00E11E79">
                    <w:rPr>
                      <w:rFonts w:ascii="Century Gothic" w:hAnsi="Century Gothic"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comparación</w:t>
                  </w:r>
                  <w:r w:rsidRPr="00E11E79">
                    <w:rPr>
                      <w:rFonts w:ascii="Century Gothic" w:hAnsi="Century Gothic"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con</w:t>
                  </w:r>
                  <w:r w:rsidRPr="00E11E79">
                    <w:rPr>
                      <w:rFonts w:ascii="Century Gothic" w:hAnsi="Century Gothic"/>
                      <w:spacing w:val="1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2"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spacing w:val="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ese</w:t>
                  </w:r>
                  <w:r w:rsidRPr="00E11E79">
                    <w:rPr>
                      <w:rFonts w:ascii="Century Gothic" w:hAnsi="Century Gothic"/>
                      <w:spacing w:val="1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periodo</w:t>
                  </w:r>
                  <w:r w:rsidRPr="00E11E79">
                    <w:rPr>
                      <w:rFonts w:ascii="Century Gothic" w:hAnsi="Century Gothic"/>
                      <w:spacing w:val="1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21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2019,</w:t>
                  </w:r>
                  <w:r w:rsidRPr="00E11E79">
                    <w:rPr>
                      <w:rFonts w:ascii="Century Gothic" w:hAnsi="Century Gothic"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es</w:t>
                  </w:r>
                  <w:r w:rsidRPr="00E11E79">
                    <w:rPr>
                      <w:rFonts w:ascii="Century Gothic" w:hAnsi="Century Gothic"/>
                      <w:spacing w:val="4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decir,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378</w:t>
                  </w:r>
                  <w:r w:rsidRPr="00E11E79">
                    <w:rPr>
                      <w:rFonts w:ascii="Century Gothic" w:hAnsi="Century Gothic"/>
                      <w:b/>
                      <w:spacing w:val="4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millones</w:t>
                  </w:r>
                  <w:r w:rsidRPr="00E11E79">
                    <w:rPr>
                      <w:rFonts w:ascii="Century Gothic" w:hAnsi="Century Gothic"/>
                      <w:b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euros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.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Los</w:t>
                  </w:r>
                  <w:r w:rsidRPr="00E11E79">
                    <w:rPr>
                      <w:rFonts w:ascii="Century Gothic" w:hAnsi="Century Gothic"/>
                      <w:spacing w:val="4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4"/>
                      <w:lang w:val="es-ES"/>
                    </w:rPr>
                    <w:t>datos</w:t>
                  </w:r>
                  <w:r w:rsidRPr="00E11E79">
                    <w:rPr>
                      <w:rFonts w:ascii="Century Gothic" w:hAnsi="Century Gothic"/>
                      <w:spacing w:val="4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sobre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el</w:t>
                  </w:r>
                  <w:r w:rsidRPr="00E11E79">
                    <w:rPr>
                      <w:rFonts w:ascii="Century Gothic" w:hAnsi="Century Gothic"/>
                      <w:spacing w:val="5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número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4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servicios</w:t>
                  </w:r>
                  <w:r w:rsidRPr="00E11E79">
                    <w:rPr>
                      <w:rFonts w:ascii="Century Gothic" w:hAnsi="Century Gothic"/>
                      <w:b/>
                      <w:spacing w:val="39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diarios</w:t>
                  </w:r>
                  <w:r w:rsidRPr="00E11E79">
                    <w:rPr>
                      <w:rFonts w:ascii="Century Gothic" w:hAnsi="Century Gothic"/>
                      <w:b/>
                      <w:spacing w:val="2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prestados</w:t>
                  </w:r>
                  <w:r w:rsidRPr="00E11E79">
                    <w:rPr>
                      <w:rFonts w:ascii="Century Gothic" w:hAnsi="Century Gothic"/>
                      <w:spacing w:val="3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por</w:t>
                  </w:r>
                  <w:r w:rsidRPr="00E11E79">
                    <w:rPr>
                      <w:rFonts w:ascii="Century Gothic" w:hAnsi="Century Gothic"/>
                      <w:spacing w:val="2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1"/>
                      <w:sz w:val="24"/>
                      <w:lang w:val="es-ES"/>
                    </w:rPr>
                    <w:t>las</w:t>
                  </w:r>
                  <w:r w:rsidRPr="00E11E79">
                    <w:rPr>
                      <w:rFonts w:ascii="Century Gothic" w:hAnsi="Century Gothic"/>
                      <w:spacing w:val="2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peluquerías</w:t>
                  </w:r>
                  <w:r w:rsidRPr="00E11E79">
                    <w:rPr>
                      <w:rFonts w:ascii="Century Gothic" w:hAnsi="Century Gothic"/>
                      <w:spacing w:val="3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y</w:t>
                  </w:r>
                  <w:r w:rsidRPr="00E11E79">
                    <w:rPr>
                      <w:rFonts w:ascii="Century Gothic" w:hAnsi="Century Gothic"/>
                      <w:spacing w:val="2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salones</w:t>
                  </w:r>
                  <w:r w:rsidRPr="00E11E79">
                    <w:rPr>
                      <w:rFonts w:ascii="Century Gothic" w:hAnsi="Century Gothic"/>
                      <w:spacing w:val="2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2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estética</w:t>
                  </w:r>
                  <w:r w:rsidRPr="00E11E79">
                    <w:rPr>
                      <w:rFonts w:ascii="Century Gothic" w:hAnsi="Century Gothic"/>
                      <w:spacing w:val="31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en</w:t>
                  </w:r>
                  <w:r w:rsidRPr="00E11E79">
                    <w:rPr>
                      <w:rFonts w:ascii="Century Gothic" w:hAnsi="Century Gothic"/>
                      <w:spacing w:val="2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estos</w:t>
                  </w:r>
                  <w:r w:rsidRPr="00E11E79">
                    <w:rPr>
                      <w:rFonts w:ascii="Century Gothic" w:hAnsi="Century Gothic"/>
                      <w:spacing w:val="30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momentos,</w:t>
                  </w:r>
                  <w:r w:rsidRPr="00E11E79">
                    <w:rPr>
                      <w:rFonts w:ascii="Century Gothic" w:hAnsi="Century Gothic"/>
                      <w:spacing w:val="45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ponen</w:t>
                  </w:r>
                  <w:r w:rsidRPr="00E11E79">
                    <w:rPr>
                      <w:rFonts w:ascii="Century Gothic" w:hAnsi="Century Gothic"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4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manifiesto</w:t>
                  </w:r>
                  <w:r w:rsidRPr="00E11E79">
                    <w:rPr>
                      <w:rFonts w:ascii="Century Gothic" w:hAnsi="Century Gothic"/>
                      <w:spacing w:val="4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2"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situación</w:t>
                  </w:r>
                  <w:r w:rsidRPr="00E11E79">
                    <w:rPr>
                      <w:rFonts w:ascii="Century Gothic" w:hAnsi="Century Gothic"/>
                      <w:spacing w:val="4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números</w:t>
                  </w:r>
                  <w:r w:rsidRPr="00E11E79">
                    <w:rPr>
                      <w:rFonts w:ascii="Century Gothic" w:hAnsi="Century Gothic"/>
                      <w:b/>
                      <w:spacing w:val="4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rojos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a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que</w:t>
                  </w:r>
                  <w:r w:rsidRPr="00E11E79">
                    <w:rPr>
                      <w:rFonts w:ascii="Century Gothic" w:hAnsi="Century Gothic"/>
                      <w:b/>
                      <w:spacing w:val="4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se</w:t>
                  </w:r>
                  <w:r w:rsidRPr="00E11E79">
                    <w:rPr>
                      <w:rFonts w:ascii="Century Gothic" w:hAnsi="Century Gothic"/>
                      <w:b/>
                      <w:spacing w:val="4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enfrentan</w:t>
                  </w:r>
                  <w:r w:rsidRPr="00E11E79">
                    <w:rPr>
                      <w:rFonts w:ascii="Century Gothic" w:hAnsi="Century Gothic"/>
                      <w:b/>
                      <w:spacing w:val="4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las</w:t>
                  </w:r>
                  <w:r w:rsidRPr="00E11E79">
                    <w:rPr>
                      <w:rFonts w:ascii="Century Gothic" w:hAnsi="Century Gothic"/>
                      <w:b/>
                      <w:spacing w:val="25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pymes</w:t>
                  </w:r>
                  <w:r w:rsidRPr="00E11E79">
                    <w:rPr>
                      <w:rFonts w:ascii="Century Gothic" w:hAnsi="Century Gothic"/>
                      <w:b/>
                      <w:spacing w:val="2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después</w:t>
                  </w:r>
                  <w:r w:rsidRPr="00E11E79">
                    <w:rPr>
                      <w:rFonts w:ascii="Century Gothic" w:hAnsi="Century Gothic"/>
                      <w:spacing w:val="2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2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cuatro</w:t>
                  </w:r>
                  <w:r w:rsidRPr="00E11E79">
                    <w:rPr>
                      <w:rFonts w:ascii="Century Gothic" w:hAnsi="Century Gothic"/>
                      <w:spacing w:val="2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trimestres</w:t>
                  </w:r>
                  <w:r w:rsidRPr="00E11E79">
                    <w:rPr>
                      <w:rFonts w:ascii="Century Gothic" w:hAnsi="Century Gothic"/>
                      <w:spacing w:val="2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spacing w:val="28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pandemia:</w:t>
                  </w:r>
                  <w:r w:rsidRPr="00E11E79">
                    <w:rPr>
                      <w:rFonts w:ascii="Century Gothic" w:hAnsi="Century Gothic"/>
                      <w:spacing w:val="2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solo</w:t>
                  </w:r>
                  <w:r w:rsidRPr="00E11E79">
                    <w:rPr>
                      <w:rFonts w:ascii="Century Gothic" w:hAnsi="Century Gothic"/>
                      <w:spacing w:val="2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7,99</w:t>
                  </w:r>
                  <w:r w:rsidRPr="00E11E79">
                    <w:rPr>
                      <w:rFonts w:ascii="Century Gothic" w:hAnsi="Century Gothic"/>
                      <w:b/>
                      <w:spacing w:val="2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servicios</w:t>
                  </w:r>
                  <w:r w:rsidRPr="00E11E79">
                    <w:rPr>
                      <w:rFonts w:ascii="Century Gothic" w:hAnsi="Century Gothic"/>
                      <w:b/>
                      <w:spacing w:val="26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al</w:t>
                  </w:r>
                  <w:r w:rsidRPr="00E11E79">
                    <w:rPr>
                      <w:rFonts w:ascii="Century Gothic" w:hAnsi="Century Gothic"/>
                      <w:b/>
                      <w:spacing w:val="27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día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,</w:t>
                  </w:r>
                  <w:r w:rsidRPr="00E11E79">
                    <w:rPr>
                      <w:rFonts w:ascii="Century Gothic" w:hAnsi="Century Gothic"/>
                      <w:spacing w:val="2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1"/>
                      <w:sz w:val="24"/>
                      <w:lang w:val="es-ES"/>
                    </w:rPr>
                    <w:t>lo</w:t>
                  </w:r>
                  <w:r w:rsidRPr="00E11E79">
                    <w:rPr>
                      <w:rFonts w:ascii="Century Gothic" w:hAnsi="Century Gothic"/>
                      <w:spacing w:val="34"/>
                      <w:w w:val="99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que</w:t>
                  </w:r>
                  <w:r w:rsidRPr="00E11E79">
                    <w:rPr>
                      <w:rFonts w:ascii="Century Gothic" w:hAnsi="Century Gothic"/>
                      <w:spacing w:val="-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4"/>
                      <w:lang w:val="es-ES"/>
                    </w:rPr>
                    <w:t>representa</w:t>
                  </w:r>
                  <w:r w:rsidRPr="00E11E79">
                    <w:rPr>
                      <w:rFonts w:ascii="Century Gothic" w:hAnsi="Century Gothic"/>
                      <w:spacing w:val="-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4"/>
                      <w:lang w:val="es-ES"/>
                    </w:rPr>
                    <w:t>un</w:t>
                  </w:r>
                  <w:r w:rsidRPr="00E11E79">
                    <w:rPr>
                      <w:rFonts w:ascii="Century Gothic" w:hAnsi="Century Gothic"/>
                      <w:spacing w:val="-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descenso</w:t>
                  </w:r>
                  <w:r w:rsidRPr="00E11E79">
                    <w:rPr>
                      <w:rFonts w:ascii="Century Gothic" w:hAnsi="Century Gothic"/>
                      <w:b/>
                      <w:spacing w:val="-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b/>
                      <w:spacing w:val="-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número</w:t>
                  </w:r>
                  <w:r w:rsidRPr="00E11E79">
                    <w:rPr>
                      <w:rFonts w:ascii="Century Gothic" w:hAnsi="Century Gothic"/>
                      <w:b/>
                      <w:spacing w:val="-4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</w:t>
                  </w:r>
                  <w:r w:rsidRPr="00E11E79">
                    <w:rPr>
                      <w:rFonts w:ascii="Century Gothic" w:hAnsi="Century Gothic"/>
                      <w:b/>
                      <w:spacing w:val="-3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servicios</w:t>
                  </w:r>
                  <w:r w:rsidRPr="00E11E79">
                    <w:rPr>
                      <w:rFonts w:ascii="Century Gothic" w:hAnsi="Century Gothic"/>
                      <w:b/>
                      <w:spacing w:val="-5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pacing w:val="-1"/>
                      <w:sz w:val="24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b/>
                      <w:spacing w:val="-2"/>
                      <w:sz w:val="24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b/>
                      <w:sz w:val="24"/>
                      <w:lang w:val="es-ES"/>
                    </w:rPr>
                    <w:t>38,2%.</w:t>
                  </w:r>
                </w:p>
              </w:txbxContent>
            </v:textbox>
          </v:shape>
        </w:pict>
      </w:r>
    </w:p>
    <w:p w:rsidR="0035248C" w:rsidRDefault="0035248C">
      <w:pPr>
        <w:spacing w:before="9"/>
        <w:rPr>
          <w:rFonts w:ascii="Century Gothic" w:eastAsia="Century Gothic" w:hAnsi="Century Gothic" w:cs="Century Gothic"/>
          <w:sz w:val="23"/>
          <w:szCs w:val="23"/>
        </w:rPr>
      </w:pPr>
    </w:p>
    <w:p w:rsidR="0035248C" w:rsidRPr="00E11E79" w:rsidRDefault="000669C2">
      <w:pPr>
        <w:spacing w:before="55" w:line="276" w:lineRule="auto"/>
        <w:ind w:left="218" w:right="222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cuanto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estimación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spacing w:val="2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número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salones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peluquería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estética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b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</w:t>
      </w:r>
      <w:r w:rsidRPr="00E11E79">
        <w:rPr>
          <w:rFonts w:ascii="Century Gothic" w:hAnsi="Century Gothic"/>
          <w:b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cree</w:t>
      </w:r>
      <w:r w:rsidRPr="00E11E79">
        <w:rPr>
          <w:rFonts w:ascii="Century Gothic" w:hAnsi="Century Gothic"/>
          <w:b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b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han</w:t>
      </w:r>
      <w:r w:rsidRPr="00E11E79">
        <w:rPr>
          <w:rFonts w:ascii="Century Gothic" w:hAnsi="Century Gothic"/>
          <w:b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cerrado</w:t>
      </w:r>
      <w:r w:rsidRPr="00E11E79">
        <w:rPr>
          <w:rFonts w:ascii="Century Gothic" w:hAnsi="Century Gothic"/>
          <w:b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durante</w:t>
      </w:r>
      <w:r w:rsidRPr="00E11E79">
        <w:rPr>
          <w:rFonts w:ascii="Century Gothic" w:hAnsi="Century Gothic"/>
          <w:b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esta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pandemia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(desde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marzo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2020),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esta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</w:t>
      </w:r>
      <w:r w:rsidRPr="00E11E79">
        <w:rPr>
          <w:rFonts w:ascii="Century Gothic" w:hAnsi="Century Gothic"/>
          <w:spacing w:val="3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sitúa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30,04%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los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existían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en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2019</w:t>
      </w:r>
      <w:r w:rsidRPr="00E11E79">
        <w:rPr>
          <w:rFonts w:ascii="Century Gothic" w:hAnsi="Century Gothic"/>
          <w:sz w:val="24"/>
          <w:lang w:val="es-ES"/>
        </w:rPr>
        <w:t>.</w:t>
      </w:r>
    </w:p>
    <w:p w:rsidR="0035248C" w:rsidRPr="00E11E79" w:rsidRDefault="0035248C">
      <w:pPr>
        <w:spacing w:line="276" w:lineRule="auto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  <w:sectPr w:rsidR="0035248C" w:rsidRPr="00E11E79">
          <w:type w:val="continuous"/>
          <w:pgSz w:w="12240" w:h="15840"/>
          <w:pgMar w:top="540" w:right="1100" w:bottom="280" w:left="1200" w:header="720" w:footer="720" w:gutter="0"/>
          <w:cols w:space="720"/>
        </w:sectPr>
      </w:pPr>
    </w:p>
    <w:p w:rsidR="0035248C" w:rsidRPr="00E11E79" w:rsidRDefault="000669C2">
      <w:pPr>
        <w:spacing w:before="43" w:line="276" w:lineRule="auto"/>
        <w:ind w:left="218" w:right="228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b/>
          <w:sz w:val="24"/>
          <w:lang w:val="es-ES"/>
        </w:rPr>
        <w:lastRenderedPageBreak/>
        <w:t>EL</w:t>
      </w:r>
      <w:r w:rsidRPr="00E11E79">
        <w:rPr>
          <w:rFonts w:ascii="Century Gothic" w:hAnsi="Century Gothic"/>
          <w:b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DEBATE</w:t>
      </w:r>
      <w:r w:rsidRPr="00E11E79">
        <w:rPr>
          <w:rFonts w:ascii="Century Gothic" w:hAnsi="Century Gothic"/>
          <w:b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POLÍTICO</w:t>
      </w:r>
      <w:r w:rsidRPr="00E11E79">
        <w:rPr>
          <w:rFonts w:ascii="Century Gothic" w:hAnsi="Century Gothic"/>
          <w:b/>
          <w:spacing w:val="5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SOBRE</w:t>
      </w:r>
      <w:r w:rsidRPr="00E11E79">
        <w:rPr>
          <w:rFonts w:ascii="Century Gothic" w:hAnsi="Century Gothic"/>
          <w:b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BAJADA</w:t>
      </w:r>
      <w:r w:rsidRPr="00E11E79">
        <w:rPr>
          <w:rFonts w:ascii="Century Gothic" w:hAnsi="Century Gothic"/>
          <w:b/>
          <w:spacing w:val="5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IVA</w:t>
      </w:r>
      <w:r w:rsidRPr="00E11E79">
        <w:rPr>
          <w:rFonts w:ascii="Century Gothic" w:hAnsi="Century Gothic"/>
          <w:b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EN</w:t>
      </w:r>
      <w:r w:rsidRPr="00E11E79">
        <w:rPr>
          <w:rFonts w:ascii="Century Gothic" w:hAnsi="Century Gothic"/>
          <w:b/>
          <w:spacing w:val="5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SECTOR</w:t>
      </w:r>
      <w:r w:rsidRPr="00E11E79">
        <w:rPr>
          <w:rFonts w:ascii="Century Gothic" w:hAnsi="Century Gothic"/>
          <w:b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IMAGEN</w:t>
      </w:r>
      <w:r w:rsidRPr="00E11E79">
        <w:rPr>
          <w:rFonts w:ascii="Century Gothic" w:hAnsi="Century Gothic"/>
          <w:b/>
          <w:spacing w:val="26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PERSONAL</w:t>
      </w:r>
    </w:p>
    <w:p w:rsidR="0035248C" w:rsidRPr="00E11E79" w:rsidRDefault="000669C2">
      <w:pPr>
        <w:spacing w:before="113" w:line="276" w:lineRule="auto"/>
        <w:ind w:left="218" w:right="221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z w:val="24"/>
          <w:lang w:val="es-ES"/>
        </w:rPr>
        <w:t>La</w:t>
      </w:r>
      <w:r w:rsidRPr="00E11E79">
        <w:rPr>
          <w:rFonts w:ascii="Century Gothic" w:hAnsi="Century Gothic"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valoración</w:t>
      </w:r>
      <w:r w:rsidRPr="00E11E79">
        <w:rPr>
          <w:rFonts w:ascii="Century Gothic" w:hAnsi="Century Gothic"/>
          <w:b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sector</w:t>
      </w:r>
      <w:r w:rsidRPr="00E11E79">
        <w:rPr>
          <w:rFonts w:ascii="Century Gothic" w:hAnsi="Century Gothic"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sobre</w:t>
      </w:r>
      <w:r w:rsidRPr="00E11E79">
        <w:rPr>
          <w:rFonts w:ascii="Century Gothic" w:hAnsi="Century Gothic"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4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aprobación</w:t>
      </w:r>
      <w:r w:rsidRPr="00E11E79">
        <w:rPr>
          <w:rFonts w:ascii="Century Gothic" w:hAnsi="Century Gothic"/>
          <w:b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las</w:t>
      </w:r>
      <w:r w:rsidRPr="00E11E79">
        <w:rPr>
          <w:rFonts w:ascii="Century Gothic" w:hAnsi="Century Gothic"/>
          <w:b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PNL</w:t>
      </w:r>
      <w:r w:rsidRPr="00E11E79">
        <w:rPr>
          <w:rFonts w:ascii="Century Gothic" w:hAnsi="Century Gothic"/>
          <w:b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en</w:t>
      </w:r>
      <w:r w:rsidRPr="00E11E79">
        <w:rPr>
          <w:rFonts w:ascii="Century Gothic" w:hAnsi="Century Gothic"/>
          <w:b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4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Congreso</w:t>
      </w:r>
      <w:r w:rsidRPr="00E11E79">
        <w:rPr>
          <w:rFonts w:ascii="Century Gothic" w:hAnsi="Century Gothic"/>
          <w:b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4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50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Senado</w:t>
      </w:r>
      <w:r w:rsidRPr="00E11E79">
        <w:rPr>
          <w:rFonts w:ascii="Century Gothic" w:hAnsi="Century Gothic"/>
          <w:b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pasado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mes</w:t>
      </w:r>
      <w:r w:rsidRPr="00E11E79">
        <w:rPr>
          <w:rFonts w:ascii="Century Gothic" w:hAnsi="Century Gothic"/>
          <w:spacing w:val="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 xml:space="preserve">de </w:t>
      </w:r>
      <w:r w:rsidRPr="00E11E79">
        <w:rPr>
          <w:rFonts w:ascii="Century Gothic" w:hAnsi="Century Gothic"/>
          <w:spacing w:val="-1"/>
          <w:sz w:val="24"/>
          <w:lang w:val="es-ES"/>
        </w:rPr>
        <w:t>marzo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instan</w:t>
      </w:r>
      <w:r w:rsidRPr="00E11E79">
        <w:rPr>
          <w:rFonts w:ascii="Century Gothic" w:hAnsi="Century Gothic"/>
          <w:spacing w:val="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al</w:t>
      </w:r>
      <w:r w:rsidRPr="00E11E79">
        <w:rPr>
          <w:rFonts w:ascii="Century Gothic" w:hAnsi="Century Gothic"/>
          <w:spacing w:val="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Gobierno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hacer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efectiva</w:t>
      </w:r>
      <w:r w:rsidRPr="00E11E79">
        <w:rPr>
          <w:rFonts w:ascii="Century Gothic" w:hAnsi="Century Gothic"/>
          <w:spacing w:val="3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cuanto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antes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reducción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IVA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para</w:t>
      </w:r>
      <w:r w:rsidRPr="00E11E79">
        <w:rPr>
          <w:rFonts w:ascii="Century Gothic" w:hAnsi="Century Gothic"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imagen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personal,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es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rotunda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ya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46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para</w:t>
      </w:r>
      <w:r w:rsidRPr="00E11E79">
        <w:rPr>
          <w:rFonts w:ascii="Century Gothic" w:hAnsi="Century Gothic"/>
          <w:spacing w:val="4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5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90,23%</w:t>
      </w:r>
      <w:r w:rsidRPr="00E11E79">
        <w:rPr>
          <w:rFonts w:ascii="Century Gothic" w:hAnsi="Century Gothic"/>
          <w:b/>
          <w:spacing w:val="48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4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los</w:t>
      </w:r>
      <w:r w:rsidRPr="00E11E79">
        <w:rPr>
          <w:rFonts w:ascii="Century Gothic" w:hAnsi="Century Gothic"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encuestados</w:t>
      </w:r>
      <w:r w:rsidRPr="00E11E79">
        <w:rPr>
          <w:rFonts w:ascii="Century Gothic" w:hAnsi="Century Gothic"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estas</w:t>
      </w:r>
      <w:r w:rsidRPr="00E11E79">
        <w:rPr>
          <w:rFonts w:ascii="Century Gothic" w:hAnsi="Century Gothic"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PNL</w:t>
      </w:r>
      <w:r w:rsidRPr="00E11E79">
        <w:rPr>
          <w:rFonts w:ascii="Century Gothic" w:hAnsi="Century Gothic"/>
          <w:spacing w:val="5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tienen</w:t>
      </w:r>
      <w:r w:rsidRPr="00E11E79">
        <w:rPr>
          <w:rFonts w:ascii="Century Gothic" w:hAnsi="Century Gothic"/>
          <w:b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bastante</w:t>
      </w:r>
      <w:r w:rsidRPr="00E11E79">
        <w:rPr>
          <w:rFonts w:ascii="Century Gothic" w:hAnsi="Century Gothic"/>
          <w:b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o</w:t>
      </w:r>
      <w:r w:rsidRPr="00E11E79">
        <w:rPr>
          <w:rFonts w:ascii="Century Gothic" w:hAnsi="Century Gothic"/>
          <w:b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mucha</w:t>
      </w:r>
      <w:r w:rsidRPr="00E11E79">
        <w:rPr>
          <w:rFonts w:ascii="Century Gothic" w:hAnsi="Century Gothic"/>
          <w:b/>
          <w:spacing w:val="2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importancia.</w:t>
      </w:r>
    </w:p>
    <w:p w:rsidR="0035248C" w:rsidRPr="00E11E79" w:rsidRDefault="0035248C">
      <w:pPr>
        <w:spacing w:before="8"/>
        <w:rPr>
          <w:rFonts w:ascii="Century Gothic" w:eastAsia="Century Gothic" w:hAnsi="Century Gothic" w:cs="Century Gothic"/>
          <w:b/>
          <w:bCs/>
          <w:sz w:val="27"/>
          <w:szCs w:val="27"/>
          <w:lang w:val="es-ES"/>
        </w:rPr>
      </w:pPr>
    </w:p>
    <w:p w:rsidR="0035248C" w:rsidRPr="00E11E79" w:rsidRDefault="000669C2">
      <w:pPr>
        <w:spacing w:line="276" w:lineRule="auto"/>
        <w:ind w:left="218" w:right="218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contexto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las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negociaciones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políticas </w:t>
      </w:r>
      <w:r w:rsidRPr="00E11E79">
        <w:rPr>
          <w:rFonts w:ascii="Century Gothic" w:hAnsi="Century Gothic"/>
          <w:sz w:val="24"/>
          <w:lang w:val="es-ES"/>
        </w:rPr>
        <w:t>actuales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 mantiene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sector,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26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18,47%</w:t>
      </w:r>
      <w:r w:rsidRPr="00E11E79">
        <w:rPr>
          <w:rFonts w:ascii="Century Gothic" w:hAnsi="Century Gothic"/>
          <w:b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las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pymes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peluquería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estética</w:t>
      </w:r>
      <w:r w:rsidRPr="00E11E79">
        <w:rPr>
          <w:rFonts w:ascii="Century Gothic" w:hAnsi="Century Gothic"/>
          <w:b/>
          <w:spacing w:val="3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considera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reducción</w:t>
      </w:r>
      <w:r w:rsidRPr="00E11E79">
        <w:rPr>
          <w:rFonts w:ascii="Century Gothic" w:hAnsi="Century Gothic"/>
          <w:b/>
          <w:spacing w:val="3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spacing w:val="3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IVA</w:t>
      </w:r>
      <w:r w:rsidRPr="00E11E79">
        <w:rPr>
          <w:rFonts w:ascii="Century Gothic" w:hAnsi="Century Gothic"/>
          <w:b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</w:t>
      </w:r>
      <w:r w:rsidRPr="00E11E79">
        <w:rPr>
          <w:rFonts w:ascii="Century Gothic" w:hAnsi="Century Gothic"/>
          <w:b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va</w:t>
      </w:r>
      <w:r w:rsidRPr="00E11E79">
        <w:rPr>
          <w:rFonts w:ascii="Century Gothic" w:hAnsi="Century Gothic"/>
          <w:b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a</w:t>
      </w:r>
      <w:r w:rsidRPr="00E11E79">
        <w:rPr>
          <w:rFonts w:ascii="Century Gothic" w:hAnsi="Century Gothic"/>
          <w:b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conseguir</w:t>
      </w:r>
      <w:r w:rsidRPr="00E11E79">
        <w:rPr>
          <w:rFonts w:ascii="Century Gothic" w:hAnsi="Century Gothic"/>
          <w:b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en</w:t>
      </w:r>
      <w:r w:rsidRPr="00E11E79">
        <w:rPr>
          <w:rFonts w:ascii="Century Gothic" w:hAnsi="Century Gothic"/>
          <w:b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los</w:t>
      </w:r>
      <w:r w:rsidRPr="00E11E79">
        <w:rPr>
          <w:rFonts w:ascii="Century Gothic" w:hAnsi="Century Gothic"/>
          <w:b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próximos</w:t>
      </w:r>
      <w:r w:rsidRPr="00E11E79">
        <w:rPr>
          <w:rFonts w:ascii="Century Gothic" w:hAnsi="Century Gothic"/>
          <w:b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seis</w:t>
      </w:r>
      <w:r w:rsidRPr="00E11E79">
        <w:rPr>
          <w:rFonts w:ascii="Century Gothic" w:hAnsi="Century Gothic"/>
          <w:b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meses</w:t>
      </w:r>
      <w:r w:rsidRPr="00E11E79">
        <w:rPr>
          <w:rFonts w:ascii="Century Gothic" w:hAnsi="Century Gothic"/>
          <w:sz w:val="24"/>
          <w:lang w:val="es-ES"/>
        </w:rPr>
        <w:t>,</w:t>
      </w:r>
      <w:r w:rsidRPr="00E11E79">
        <w:rPr>
          <w:rFonts w:ascii="Century Gothic" w:hAnsi="Century Gothic"/>
          <w:spacing w:val="10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12,51%</w:t>
      </w:r>
      <w:r w:rsidRPr="00E11E79">
        <w:rPr>
          <w:rFonts w:ascii="Century Gothic" w:hAnsi="Century Gothic"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piensa</w:t>
      </w:r>
      <w:r w:rsidRPr="00E11E79">
        <w:rPr>
          <w:rFonts w:ascii="Century Gothic" w:hAnsi="Century Gothic"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durante</w:t>
      </w:r>
      <w:r w:rsidRPr="00E11E79">
        <w:rPr>
          <w:rFonts w:ascii="Century Gothic" w:hAnsi="Century Gothic"/>
          <w:spacing w:val="55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2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próximo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año,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12,87%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durante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presente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legislatura,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un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10,97%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considera</w:t>
      </w:r>
      <w:r w:rsidRPr="00E11E79">
        <w:rPr>
          <w:rFonts w:ascii="Century Gothic" w:hAnsi="Century Gothic"/>
          <w:spacing w:val="61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será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próxima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legislatura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cuando</w:t>
      </w:r>
      <w:r w:rsidRPr="00E11E79">
        <w:rPr>
          <w:rFonts w:ascii="Century Gothic" w:hAnsi="Century Gothic"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</w:t>
      </w:r>
      <w:r w:rsidRPr="00E11E79">
        <w:rPr>
          <w:rFonts w:ascii="Century Gothic" w:hAnsi="Century Gothic"/>
          <w:spacing w:val="2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consiga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recuperar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1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IVA</w:t>
      </w:r>
      <w:r w:rsidRPr="00E11E79">
        <w:rPr>
          <w:rFonts w:ascii="Century Gothic" w:hAnsi="Century Gothic"/>
          <w:spacing w:val="65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reducido.</w:t>
      </w:r>
    </w:p>
    <w:p w:rsidR="0035248C" w:rsidRPr="00E11E79" w:rsidRDefault="0035248C">
      <w:pPr>
        <w:spacing w:before="2"/>
        <w:rPr>
          <w:rFonts w:ascii="Century Gothic" w:eastAsia="Century Gothic" w:hAnsi="Century Gothic" w:cs="Century Gothic"/>
          <w:sz w:val="24"/>
          <w:szCs w:val="24"/>
          <w:lang w:val="es-ES"/>
        </w:rPr>
      </w:pPr>
    </w:p>
    <w:p w:rsidR="0035248C" w:rsidRPr="00E11E79" w:rsidRDefault="000669C2">
      <w:pPr>
        <w:spacing w:line="258" w:lineRule="auto"/>
        <w:ind w:left="218" w:right="218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2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relación</w:t>
      </w:r>
      <w:r w:rsidRPr="00E11E79">
        <w:rPr>
          <w:rFonts w:ascii="Century Gothic" w:hAnsi="Century Gothic"/>
          <w:spacing w:val="2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pregunta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sobre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qué</w:t>
      </w:r>
      <w:r w:rsidRPr="00E11E79">
        <w:rPr>
          <w:rFonts w:ascii="Century Gothic" w:hAnsi="Century Gothic"/>
          <w:spacing w:val="2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partido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es</w:t>
      </w:r>
      <w:r w:rsidRPr="00E11E79">
        <w:rPr>
          <w:rFonts w:ascii="Century Gothic" w:hAnsi="Century Gothic"/>
          <w:spacing w:val="2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3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principal</w:t>
      </w:r>
      <w:r w:rsidRPr="00E11E79">
        <w:rPr>
          <w:rFonts w:ascii="Century Gothic" w:hAnsi="Century Gothic"/>
          <w:b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responsable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b/>
          <w:spacing w:val="3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aún</w:t>
      </w:r>
      <w:r w:rsidRPr="00E11E79">
        <w:rPr>
          <w:rFonts w:ascii="Century Gothic" w:hAnsi="Century Gothic"/>
          <w:b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no</w:t>
      </w:r>
      <w:r w:rsidRPr="00E11E79">
        <w:rPr>
          <w:rFonts w:ascii="Century Gothic" w:hAnsi="Century Gothic"/>
          <w:b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</w:t>
      </w:r>
      <w:r w:rsidRPr="00E11E79">
        <w:rPr>
          <w:rFonts w:ascii="Century Gothic" w:hAnsi="Century Gothic"/>
          <w:b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haya</w:t>
      </w:r>
      <w:r w:rsidRPr="00E11E79">
        <w:rPr>
          <w:rFonts w:ascii="Century Gothic" w:hAnsi="Century Gothic"/>
          <w:b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recuperado</w:t>
      </w:r>
      <w:r w:rsidRPr="00E11E79">
        <w:rPr>
          <w:rFonts w:ascii="Century Gothic" w:hAnsi="Century Gothic"/>
          <w:b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IVA</w:t>
      </w:r>
      <w:r w:rsidRPr="00E11E79">
        <w:rPr>
          <w:rFonts w:ascii="Century Gothic" w:hAnsi="Century Gothic"/>
          <w:b/>
          <w:spacing w:val="2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2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2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sector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2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imagen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personal,</w:t>
      </w:r>
      <w:r w:rsidRPr="00E11E79">
        <w:rPr>
          <w:rFonts w:ascii="Century Gothic" w:hAnsi="Century Gothic"/>
          <w:spacing w:val="2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para</w:t>
      </w:r>
      <w:r w:rsidRPr="00E11E79">
        <w:rPr>
          <w:rFonts w:ascii="Century Gothic" w:hAnsi="Century Gothic"/>
          <w:spacing w:val="2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 xml:space="preserve">66,2%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los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profesionales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,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 xml:space="preserve">la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principal</w:t>
      </w:r>
      <w:r w:rsidRPr="00E11E79">
        <w:rPr>
          <w:rFonts w:ascii="Century Gothic" w:hAnsi="Century Gothic"/>
          <w:b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causa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permanente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lucha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partidista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4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los</w:t>
      </w:r>
      <w:r w:rsidRPr="00E11E79">
        <w:rPr>
          <w:rFonts w:ascii="Century Gothic" w:hAnsi="Century Gothic"/>
          <w:b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intereses</w:t>
      </w:r>
      <w:r w:rsidRPr="00E11E79">
        <w:rPr>
          <w:rFonts w:ascii="Century Gothic" w:hAnsi="Century Gothic"/>
          <w:b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los</w:t>
      </w:r>
      <w:r w:rsidRPr="00E11E79">
        <w:rPr>
          <w:rFonts w:ascii="Century Gothic" w:hAnsi="Century Gothic"/>
          <w:b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propios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partidos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sus</w:t>
      </w:r>
      <w:r w:rsidRPr="00E11E79">
        <w:rPr>
          <w:rFonts w:ascii="Century Gothic" w:hAnsi="Century Gothic"/>
          <w:b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alianzas</w:t>
      </w:r>
      <w:r w:rsidRPr="00E11E79">
        <w:rPr>
          <w:rFonts w:ascii="Century Gothic" w:hAnsi="Century Gothic"/>
          <w:spacing w:val="-1"/>
          <w:sz w:val="24"/>
          <w:lang w:val="es-ES"/>
        </w:rPr>
        <w:t>,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lo</w:t>
      </w:r>
      <w:r w:rsidRPr="00E11E79">
        <w:rPr>
          <w:rFonts w:ascii="Century Gothic" w:hAnsi="Century Gothic"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ha</w:t>
      </w:r>
      <w:r w:rsidRPr="00E11E79">
        <w:rPr>
          <w:rFonts w:ascii="Century Gothic" w:hAnsi="Century Gothic"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venido</w:t>
      </w:r>
      <w:r w:rsidRPr="00E11E79">
        <w:rPr>
          <w:rFonts w:ascii="Century Gothic" w:hAnsi="Century Gothic"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dejando</w:t>
      </w:r>
      <w:r w:rsidRPr="00E11E79">
        <w:rPr>
          <w:rFonts w:ascii="Century Gothic" w:hAnsi="Century Gothic"/>
          <w:spacing w:val="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39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lado</w:t>
      </w:r>
      <w:r w:rsidRPr="00E11E79">
        <w:rPr>
          <w:rFonts w:ascii="Century Gothic" w:hAnsi="Century Gothic"/>
          <w:spacing w:val="2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</w:t>
      </w:r>
      <w:r w:rsidRPr="00E11E79">
        <w:rPr>
          <w:rFonts w:ascii="Century Gothic" w:hAnsi="Century Gothic"/>
          <w:spacing w:val="2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preocupación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sobre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las</w:t>
      </w:r>
      <w:r w:rsidRPr="00E11E79">
        <w:rPr>
          <w:rFonts w:ascii="Century Gothic" w:hAnsi="Century Gothic"/>
          <w:spacing w:val="2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pymes</w:t>
      </w:r>
      <w:r w:rsidRPr="00E11E79">
        <w:rPr>
          <w:rFonts w:ascii="Century Gothic" w:hAnsi="Century Gothic"/>
          <w:spacing w:val="2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este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sector</w:t>
      </w:r>
      <w:r w:rsidRPr="00E11E79">
        <w:rPr>
          <w:rFonts w:ascii="Century Gothic" w:hAnsi="Century Gothic"/>
          <w:spacing w:val="3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tan</w:t>
      </w:r>
      <w:r w:rsidRPr="00E11E79">
        <w:rPr>
          <w:rFonts w:ascii="Century Gothic" w:hAnsi="Century Gothic"/>
          <w:spacing w:val="2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golpeado</w:t>
      </w:r>
      <w:r w:rsidRPr="00E11E79">
        <w:rPr>
          <w:rFonts w:ascii="Century Gothic" w:hAnsi="Century Gothic"/>
          <w:spacing w:val="27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por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</w:t>
      </w:r>
      <w:r w:rsidRPr="00E11E79">
        <w:rPr>
          <w:rFonts w:ascii="Century Gothic" w:hAnsi="Century Gothic"/>
          <w:spacing w:val="2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IVA</w:t>
      </w:r>
      <w:r w:rsidRPr="00E11E79">
        <w:rPr>
          <w:rFonts w:ascii="Century Gothic" w:hAnsi="Century Gothic"/>
          <w:spacing w:val="51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desproporcionado</w:t>
      </w:r>
      <w:r w:rsidRPr="00E11E79">
        <w:rPr>
          <w:rFonts w:ascii="Century Gothic" w:hAnsi="Century Gothic"/>
          <w:sz w:val="24"/>
          <w:lang w:val="es-ES"/>
        </w:rPr>
        <w:t xml:space="preserve"> y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 crisis del coronavirus.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segundo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lugar</w:t>
      </w:r>
      <w:r w:rsidRPr="00E11E79">
        <w:rPr>
          <w:rFonts w:ascii="Century Gothic" w:hAnsi="Century Gothic"/>
          <w:sz w:val="24"/>
          <w:lang w:val="es-ES"/>
        </w:rPr>
        <w:t>,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para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el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25,15%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3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4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las</w:t>
      </w:r>
      <w:r w:rsidRPr="00E11E79">
        <w:rPr>
          <w:rFonts w:ascii="Century Gothic" w:hAnsi="Century Gothic"/>
          <w:b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peluqueras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peluqueros,</w:t>
      </w:r>
      <w:r w:rsidRPr="00E11E79">
        <w:rPr>
          <w:rFonts w:ascii="Century Gothic" w:hAnsi="Century Gothic"/>
          <w:b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Partido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Socialista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(PSOE),</w:t>
      </w:r>
      <w:r w:rsidRPr="00E11E79">
        <w:rPr>
          <w:rFonts w:ascii="Century Gothic" w:hAnsi="Century Gothic"/>
          <w:b/>
          <w:spacing w:val="2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incumplimiento</w:t>
      </w:r>
      <w:r w:rsidRPr="00E11E79">
        <w:rPr>
          <w:rFonts w:ascii="Century Gothic" w:hAnsi="Century Gothic"/>
          <w:b/>
          <w:spacing w:val="24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su</w:t>
      </w:r>
      <w:r w:rsidRPr="00E11E79">
        <w:rPr>
          <w:rFonts w:ascii="Century Gothic" w:hAnsi="Century Gothic"/>
          <w:b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compromiso</w:t>
      </w:r>
      <w:r w:rsidRPr="00E11E79">
        <w:rPr>
          <w:rFonts w:ascii="Century Gothic" w:hAnsi="Century Gothic"/>
          <w:b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cuando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estaba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 xml:space="preserve">en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oposición,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causa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principal</w:t>
      </w:r>
      <w:r w:rsidRPr="00E11E79">
        <w:rPr>
          <w:rFonts w:ascii="Century Gothic" w:hAnsi="Century Gothic"/>
          <w:spacing w:val="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por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32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el sector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no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ha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conseguido</w:t>
      </w:r>
      <w:r w:rsidRPr="00E11E79">
        <w:rPr>
          <w:rFonts w:ascii="Century Gothic" w:hAnsi="Century Gothic"/>
          <w:spacing w:val="-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aun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una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reducción</w:t>
      </w:r>
      <w:r w:rsidRPr="00E11E79">
        <w:rPr>
          <w:rFonts w:ascii="Century Gothic" w:hAnsi="Century Gothic"/>
          <w:spacing w:val="-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spacing w:val="-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IVA.</w:t>
      </w:r>
    </w:p>
    <w:p w:rsidR="0035248C" w:rsidRPr="00E11E79" w:rsidRDefault="0035248C">
      <w:pPr>
        <w:rPr>
          <w:rFonts w:ascii="Century Gothic" w:eastAsia="Century Gothic" w:hAnsi="Century Gothic" w:cs="Century Gothic"/>
          <w:sz w:val="26"/>
          <w:szCs w:val="26"/>
          <w:lang w:val="es-ES"/>
        </w:rPr>
      </w:pPr>
    </w:p>
    <w:p w:rsidR="0035248C" w:rsidRPr="00E11E79" w:rsidRDefault="000669C2">
      <w:pPr>
        <w:spacing w:line="258" w:lineRule="auto"/>
        <w:ind w:left="218" w:right="218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pacing w:val="-1"/>
          <w:sz w:val="24"/>
          <w:lang w:val="es-ES"/>
        </w:rPr>
        <w:t xml:space="preserve">Teniendo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cuenta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lo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anterior,</w:t>
      </w:r>
      <w:r w:rsidRPr="00E11E79">
        <w:rPr>
          <w:rFonts w:ascii="Century Gothic" w:hAnsi="Century Gothic"/>
          <w:spacing w:val="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los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importantes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avances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que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han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producido</w:t>
      </w:r>
      <w:r w:rsidRPr="00E11E79">
        <w:rPr>
          <w:rFonts w:ascii="Century Gothic" w:hAnsi="Century Gothic"/>
          <w:spacing w:val="69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las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últimas</w:t>
      </w:r>
      <w:r w:rsidRPr="00E11E79">
        <w:rPr>
          <w:rFonts w:ascii="Century Gothic" w:hAnsi="Century Gothic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votaciones</w:t>
      </w:r>
      <w:r w:rsidRPr="00E11E79">
        <w:rPr>
          <w:rFonts w:ascii="Century Gothic" w:hAnsi="Century Gothic"/>
          <w:sz w:val="24"/>
          <w:lang w:val="es-ES"/>
        </w:rPr>
        <w:t xml:space="preserve"> de 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las </w:t>
      </w:r>
      <w:r w:rsidRPr="00E11E79">
        <w:rPr>
          <w:rFonts w:ascii="Century Gothic" w:hAnsi="Century Gothic"/>
          <w:spacing w:val="-1"/>
          <w:sz w:val="24"/>
          <w:lang w:val="es-ES"/>
        </w:rPr>
        <w:t>PNL,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el</w:t>
      </w:r>
      <w:r w:rsidRPr="00E11E79">
        <w:rPr>
          <w:rFonts w:ascii="Century Gothic" w:hAnsi="Century Gothic"/>
          <w:spacing w:val="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sector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mantiene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movilizado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, </w:t>
      </w:r>
      <w:r w:rsidRPr="00E11E79">
        <w:rPr>
          <w:rFonts w:ascii="Century Gothic" w:hAnsi="Century Gothic"/>
          <w:sz w:val="24"/>
          <w:lang w:val="es-ES"/>
        </w:rPr>
        <w:t xml:space="preserve">y </w:t>
      </w:r>
      <w:r w:rsidRPr="00E11E79">
        <w:rPr>
          <w:rFonts w:ascii="Century Gothic" w:hAnsi="Century Gothic"/>
          <w:spacing w:val="-1"/>
          <w:sz w:val="24"/>
          <w:lang w:val="es-ES"/>
        </w:rPr>
        <w:t xml:space="preserve">hasta </w:t>
      </w:r>
      <w:r w:rsidRPr="00E11E79">
        <w:rPr>
          <w:rFonts w:ascii="Century Gothic" w:hAnsi="Century Gothic"/>
          <w:sz w:val="24"/>
          <w:lang w:val="es-ES"/>
        </w:rPr>
        <w:t>un</w:t>
      </w:r>
      <w:r w:rsidRPr="00E11E79">
        <w:rPr>
          <w:rFonts w:ascii="Century Gothic" w:hAnsi="Century Gothic"/>
          <w:spacing w:val="53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88,92%</w:t>
      </w:r>
      <w:r w:rsidRPr="00E11E79">
        <w:rPr>
          <w:rFonts w:ascii="Century Gothic" w:hAnsi="Century Gothic"/>
          <w:b/>
          <w:spacing w:val="1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10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los</w:t>
      </w:r>
      <w:r w:rsidRPr="00E11E79">
        <w:rPr>
          <w:rFonts w:ascii="Century Gothic" w:hAnsi="Century Gothic"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profesionales</w:t>
      </w:r>
      <w:r w:rsidRPr="00E11E79">
        <w:rPr>
          <w:rFonts w:ascii="Century Gothic" w:hAnsi="Century Gothic"/>
          <w:spacing w:val="16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1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peluquería</w:t>
      </w:r>
      <w:r w:rsidRPr="00E11E79">
        <w:rPr>
          <w:rFonts w:ascii="Century Gothic" w:hAnsi="Century Gothic"/>
          <w:spacing w:val="1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estética,</w:t>
      </w:r>
      <w:r w:rsidRPr="00E11E79">
        <w:rPr>
          <w:rFonts w:ascii="Century Gothic" w:hAnsi="Century Gothic"/>
          <w:spacing w:val="1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manifiesta</w:t>
      </w:r>
      <w:r w:rsidRPr="00E11E79">
        <w:rPr>
          <w:rFonts w:ascii="Century Gothic" w:hAnsi="Century Gothic"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su</w:t>
      </w:r>
      <w:r w:rsidRPr="00E11E79">
        <w:rPr>
          <w:rFonts w:ascii="Century Gothic" w:hAnsi="Century Gothic"/>
          <w:spacing w:val="44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compromiso</w:t>
      </w:r>
      <w:r w:rsidRPr="00E11E79">
        <w:rPr>
          <w:rFonts w:ascii="Century Gothic" w:hAnsi="Century Gothic"/>
          <w:b/>
          <w:spacing w:val="6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por</w:t>
      </w:r>
      <w:r w:rsidRPr="00E11E79">
        <w:rPr>
          <w:rFonts w:ascii="Century Gothic" w:hAnsi="Century Gothic"/>
          <w:b/>
          <w:spacing w:val="6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participar</w:t>
      </w:r>
      <w:r w:rsidRPr="00E11E79">
        <w:rPr>
          <w:rFonts w:ascii="Century Gothic" w:hAnsi="Century Gothic"/>
          <w:b/>
          <w:spacing w:val="6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en</w:t>
      </w:r>
      <w:r w:rsidRPr="00E11E79">
        <w:rPr>
          <w:rFonts w:ascii="Century Gothic" w:hAnsi="Century Gothic"/>
          <w:b/>
          <w:spacing w:val="6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cuántos</w:t>
      </w:r>
      <w:r w:rsidRPr="00E11E79">
        <w:rPr>
          <w:rFonts w:ascii="Century Gothic" w:hAnsi="Century Gothic"/>
          <w:b/>
          <w:spacing w:val="6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actos</w:t>
      </w:r>
      <w:r w:rsidRPr="00E11E79">
        <w:rPr>
          <w:rFonts w:ascii="Century Gothic" w:hAnsi="Century Gothic"/>
          <w:b/>
          <w:spacing w:val="6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61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protesta</w:t>
      </w:r>
      <w:r w:rsidRPr="00E11E79">
        <w:rPr>
          <w:rFonts w:ascii="Century Gothic" w:hAnsi="Century Gothic"/>
          <w:b/>
          <w:spacing w:val="6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6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movilizaciones</w:t>
      </w:r>
      <w:r w:rsidRPr="00E11E79">
        <w:rPr>
          <w:rFonts w:ascii="Century Gothic" w:hAnsi="Century Gothic"/>
          <w:spacing w:val="6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se</w:t>
      </w:r>
      <w:r w:rsidRPr="00E11E79">
        <w:rPr>
          <w:rFonts w:ascii="Century Gothic" w:hAnsi="Century Gothic"/>
          <w:spacing w:val="31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convoquen.</w:t>
      </w:r>
    </w:p>
    <w:p w:rsidR="0035248C" w:rsidRPr="00E11E79" w:rsidRDefault="0035248C">
      <w:pPr>
        <w:rPr>
          <w:rFonts w:ascii="Century Gothic" w:eastAsia="Century Gothic" w:hAnsi="Century Gothic" w:cs="Century Gothic"/>
          <w:sz w:val="26"/>
          <w:szCs w:val="26"/>
          <w:lang w:val="es-ES"/>
        </w:rPr>
      </w:pPr>
    </w:p>
    <w:p w:rsidR="0035248C" w:rsidRPr="00E11E79" w:rsidRDefault="000669C2">
      <w:pPr>
        <w:spacing w:line="258" w:lineRule="auto"/>
        <w:ind w:left="218" w:right="217"/>
        <w:jc w:val="both"/>
        <w:rPr>
          <w:rFonts w:ascii="Century Gothic" w:eastAsia="Century Gothic" w:hAnsi="Century Gothic" w:cs="Century Gothic"/>
          <w:sz w:val="24"/>
          <w:szCs w:val="24"/>
          <w:lang w:val="es-ES"/>
        </w:rPr>
      </w:pP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este </w:t>
      </w:r>
      <w:r w:rsidRPr="00E11E79">
        <w:rPr>
          <w:rFonts w:ascii="Century Gothic" w:hAnsi="Century Gothic"/>
          <w:spacing w:val="-1"/>
          <w:sz w:val="24"/>
          <w:lang w:val="es-ES"/>
        </w:rPr>
        <w:t>contexto</w:t>
      </w:r>
      <w:r w:rsidRPr="00E11E79">
        <w:rPr>
          <w:rFonts w:ascii="Century Gothic" w:hAnsi="Century Gothic"/>
          <w:sz w:val="24"/>
          <w:lang w:val="es-ES"/>
        </w:rPr>
        <w:t xml:space="preserve"> y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coincidiendo</w:t>
      </w:r>
      <w:r w:rsidRPr="00E11E79">
        <w:rPr>
          <w:rFonts w:ascii="Century Gothic" w:hAnsi="Century Gothic"/>
          <w:spacing w:val="-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 xml:space="preserve">las </w:t>
      </w:r>
      <w:r w:rsidRPr="00E11E79">
        <w:rPr>
          <w:rFonts w:ascii="Century Gothic" w:hAnsi="Century Gothic"/>
          <w:spacing w:val="-1"/>
          <w:sz w:val="24"/>
          <w:lang w:val="es-ES"/>
        </w:rPr>
        <w:t>elecciones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Comunidad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-4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Madrid,</w:t>
      </w:r>
      <w:r w:rsidRPr="00E11E79">
        <w:rPr>
          <w:rFonts w:ascii="Century Gothic" w:hAnsi="Century Gothic"/>
          <w:spacing w:val="55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2"/>
          <w:sz w:val="24"/>
          <w:lang w:val="es-ES"/>
        </w:rPr>
        <w:t>tal</w:t>
      </w:r>
      <w:r w:rsidRPr="00E11E79">
        <w:rPr>
          <w:rFonts w:ascii="Century Gothic" w:hAnsi="Century Gothic"/>
          <w:spacing w:val="5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y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como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ya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tuvo</w:t>
      </w:r>
      <w:r w:rsidRPr="00E11E79">
        <w:rPr>
          <w:rFonts w:ascii="Century Gothic" w:hAnsi="Century Gothic"/>
          <w:spacing w:val="51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lugar</w:t>
      </w:r>
      <w:r w:rsidRPr="00E11E79">
        <w:rPr>
          <w:rFonts w:ascii="Century Gothic" w:hAnsi="Century Gothic"/>
          <w:spacing w:val="51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</w:t>
      </w:r>
      <w:r w:rsidRPr="00E11E79">
        <w:rPr>
          <w:rFonts w:ascii="Century Gothic" w:hAnsi="Century Gothic"/>
          <w:spacing w:val="52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motivo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de</w:t>
      </w:r>
      <w:r w:rsidRPr="00E11E79">
        <w:rPr>
          <w:rFonts w:ascii="Century Gothic" w:hAnsi="Century Gothic"/>
          <w:spacing w:val="48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1"/>
          <w:sz w:val="24"/>
          <w:lang w:val="es-ES"/>
        </w:rPr>
        <w:t>las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elecciones</w:t>
      </w:r>
      <w:r w:rsidRPr="00E11E79">
        <w:rPr>
          <w:rFonts w:ascii="Century Gothic" w:hAnsi="Century Gothic"/>
          <w:spacing w:val="4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catalanas,</w:t>
      </w:r>
      <w:r w:rsidRPr="00E11E79">
        <w:rPr>
          <w:rFonts w:ascii="Century Gothic" w:hAnsi="Century Gothic"/>
          <w:spacing w:val="50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Alianza</w:t>
      </w:r>
      <w:r w:rsidRPr="00E11E79">
        <w:rPr>
          <w:rFonts w:ascii="Century Gothic" w:hAnsi="Century Gothic"/>
          <w:b/>
          <w:spacing w:val="32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Empresarial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por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bajada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IVA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a</w:t>
      </w:r>
      <w:r w:rsidRPr="00E11E79">
        <w:rPr>
          <w:rFonts w:ascii="Century Gothic" w:hAnsi="Century Gothic"/>
          <w:b/>
          <w:spacing w:val="14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la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2"/>
          <w:sz w:val="24"/>
          <w:lang w:val="es-ES"/>
        </w:rPr>
        <w:t>peluquería</w:t>
      </w:r>
      <w:r w:rsidRPr="00E11E79">
        <w:rPr>
          <w:rFonts w:ascii="Century Gothic" w:hAnsi="Century Gothic"/>
          <w:b/>
          <w:spacing w:val="1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y</w:t>
      </w:r>
      <w:r w:rsidRPr="00E11E79">
        <w:rPr>
          <w:rFonts w:ascii="Century Gothic" w:hAnsi="Century Gothic"/>
          <w:b/>
          <w:spacing w:val="1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estética,</w:t>
      </w:r>
      <w:r w:rsidRPr="00E11E79">
        <w:rPr>
          <w:rFonts w:ascii="Century Gothic" w:hAnsi="Century Gothic"/>
          <w:b/>
          <w:spacing w:val="13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ha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convocado</w:t>
      </w:r>
      <w:r w:rsidRPr="00E11E79">
        <w:rPr>
          <w:rFonts w:ascii="Century Gothic" w:hAnsi="Century Gothic"/>
          <w:spacing w:val="1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un</w:t>
      </w:r>
      <w:r w:rsidRPr="00E11E79">
        <w:rPr>
          <w:rFonts w:ascii="Century Gothic" w:hAnsi="Century Gothic"/>
          <w:spacing w:val="55"/>
          <w:w w:val="99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nuevo</w:t>
      </w:r>
      <w:r w:rsidRPr="00E11E79">
        <w:rPr>
          <w:rFonts w:ascii="Century Gothic" w:hAnsi="Century Gothic"/>
          <w:spacing w:val="32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acto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protesta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el</w:t>
      </w:r>
      <w:r w:rsidRPr="00E11E79">
        <w:rPr>
          <w:rFonts w:ascii="Century Gothic" w:hAnsi="Century Gothic"/>
          <w:b/>
          <w:spacing w:val="3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próximo</w:t>
      </w:r>
      <w:r w:rsidRPr="00E11E79">
        <w:rPr>
          <w:rFonts w:ascii="Century Gothic" w:hAnsi="Century Gothic"/>
          <w:b/>
          <w:spacing w:val="3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lunes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26</w:t>
      </w:r>
      <w:r w:rsidRPr="00E11E79">
        <w:rPr>
          <w:rFonts w:ascii="Century Gothic" w:hAnsi="Century Gothic"/>
          <w:b/>
          <w:spacing w:val="38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</w:t>
      </w:r>
      <w:r w:rsidRPr="00E11E79">
        <w:rPr>
          <w:rFonts w:ascii="Century Gothic" w:hAnsi="Century Gothic"/>
          <w:b/>
          <w:spacing w:val="3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abril</w:t>
      </w:r>
      <w:r w:rsidRPr="00E11E79">
        <w:rPr>
          <w:rFonts w:ascii="Century Gothic" w:hAnsi="Century Gothic"/>
          <w:spacing w:val="-1"/>
          <w:sz w:val="24"/>
          <w:lang w:val="es-ES"/>
        </w:rPr>
        <w:t>,</w:t>
      </w:r>
      <w:r w:rsidRPr="00E11E79">
        <w:rPr>
          <w:rFonts w:ascii="Century Gothic" w:hAnsi="Century Gothic"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que</w:t>
      </w:r>
      <w:r w:rsidRPr="00E11E79">
        <w:rPr>
          <w:rFonts w:ascii="Century Gothic" w:hAnsi="Century Gothic"/>
          <w:spacing w:val="3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finalizará</w:t>
      </w:r>
      <w:r w:rsidRPr="00E11E79">
        <w:rPr>
          <w:rFonts w:ascii="Century Gothic" w:hAnsi="Century Gothic"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frente</w:t>
      </w:r>
      <w:r w:rsidRPr="00E11E79">
        <w:rPr>
          <w:rFonts w:ascii="Century Gothic" w:hAnsi="Century Gothic"/>
          <w:spacing w:val="37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a</w:t>
      </w:r>
      <w:r w:rsidRPr="00E11E79">
        <w:rPr>
          <w:rFonts w:ascii="Century Gothic" w:hAnsi="Century Gothic"/>
          <w:spacing w:val="33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47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sede</w:t>
      </w:r>
      <w:r w:rsidRPr="00E11E79">
        <w:rPr>
          <w:rFonts w:ascii="Century Gothic" w:hAnsi="Century Gothic"/>
          <w:b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del</w:t>
      </w:r>
      <w:r w:rsidRPr="00E11E79">
        <w:rPr>
          <w:rFonts w:ascii="Century Gothic" w:hAnsi="Century Gothic"/>
          <w:b/>
          <w:spacing w:val="-5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pacing w:val="-1"/>
          <w:sz w:val="24"/>
          <w:lang w:val="es-ES"/>
        </w:rPr>
        <w:t>Partido</w:t>
      </w:r>
      <w:r w:rsidRPr="00E11E79">
        <w:rPr>
          <w:rFonts w:ascii="Century Gothic" w:hAnsi="Century Gothic"/>
          <w:b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b/>
          <w:sz w:val="24"/>
          <w:lang w:val="es-ES"/>
        </w:rPr>
        <w:t>Socialista</w:t>
      </w:r>
      <w:r w:rsidRPr="00E11E79">
        <w:rPr>
          <w:rFonts w:ascii="Century Gothic" w:hAnsi="Century Gothic"/>
          <w:b/>
          <w:spacing w:val="-5"/>
          <w:sz w:val="24"/>
          <w:lang w:val="es-ES"/>
        </w:rPr>
        <w:t xml:space="preserve"> </w:t>
      </w:r>
      <w:r w:rsidRPr="00E11E79">
        <w:rPr>
          <w:rFonts w:ascii="Century Gothic" w:hAnsi="Century Gothic"/>
          <w:sz w:val="24"/>
          <w:lang w:val="es-ES"/>
        </w:rPr>
        <w:t>en</w:t>
      </w:r>
      <w:r w:rsidRPr="00E11E79">
        <w:rPr>
          <w:rFonts w:ascii="Century Gothic" w:hAnsi="Century Gothic"/>
          <w:spacing w:val="-6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2"/>
          <w:sz w:val="24"/>
          <w:lang w:val="es-ES"/>
        </w:rPr>
        <w:t>la</w:t>
      </w:r>
      <w:r w:rsidRPr="00E11E79">
        <w:rPr>
          <w:rFonts w:ascii="Century Gothic" w:hAnsi="Century Gothic"/>
          <w:spacing w:val="-9"/>
          <w:sz w:val="24"/>
          <w:lang w:val="es-ES"/>
        </w:rPr>
        <w:t xml:space="preserve"> </w:t>
      </w:r>
      <w:r w:rsidRPr="00E11E79">
        <w:rPr>
          <w:rFonts w:ascii="Century Gothic" w:hAnsi="Century Gothic"/>
          <w:spacing w:val="-1"/>
          <w:sz w:val="24"/>
          <w:lang w:val="es-ES"/>
        </w:rPr>
        <w:t>C/Ferraz.</w:t>
      </w:r>
    </w:p>
    <w:p w:rsidR="0035248C" w:rsidRPr="00E11E79" w:rsidRDefault="0035248C">
      <w:pPr>
        <w:rPr>
          <w:rFonts w:ascii="Century Gothic" w:eastAsia="Century Gothic" w:hAnsi="Century Gothic" w:cs="Century Gothic"/>
          <w:sz w:val="20"/>
          <w:szCs w:val="20"/>
          <w:lang w:val="es-ES"/>
        </w:rPr>
      </w:pPr>
    </w:p>
    <w:p w:rsidR="0035248C" w:rsidRPr="00E11E79" w:rsidRDefault="0035248C">
      <w:pPr>
        <w:rPr>
          <w:rFonts w:ascii="Century Gothic" w:eastAsia="Century Gothic" w:hAnsi="Century Gothic" w:cs="Century Gothic"/>
          <w:sz w:val="20"/>
          <w:szCs w:val="20"/>
          <w:lang w:val="es-ES"/>
        </w:rPr>
      </w:pPr>
    </w:p>
    <w:p w:rsidR="0035248C" w:rsidRPr="00E11E79" w:rsidRDefault="0035248C">
      <w:pPr>
        <w:spacing w:before="1"/>
        <w:rPr>
          <w:rFonts w:ascii="Century Gothic" w:eastAsia="Century Gothic" w:hAnsi="Century Gothic" w:cs="Century Gothic"/>
          <w:sz w:val="15"/>
          <w:szCs w:val="15"/>
          <w:lang w:val="es-ES"/>
        </w:rPr>
      </w:pPr>
    </w:p>
    <w:p w:rsidR="0035248C" w:rsidRDefault="0035248C">
      <w:pPr>
        <w:spacing w:line="200" w:lineRule="atLeast"/>
        <w:ind w:left="106"/>
        <w:rPr>
          <w:rFonts w:ascii="Century Gothic" w:eastAsia="Century Gothic" w:hAnsi="Century Gothic" w:cs="Century Gothic"/>
          <w:sz w:val="20"/>
          <w:szCs w:val="20"/>
        </w:rPr>
      </w:pPr>
      <w:r w:rsidRPr="0035248C">
        <w:rPr>
          <w:rFonts w:ascii="Century Gothic" w:eastAsia="Century Gothic" w:hAnsi="Century Gothic" w:cs="Century Gothic"/>
          <w:sz w:val="20"/>
          <w:szCs w:val="20"/>
        </w:rPr>
      </w:r>
      <w:r>
        <w:rPr>
          <w:rFonts w:ascii="Century Gothic" w:eastAsia="Century Gothic" w:hAnsi="Century Gothic" w:cs="Century Gothic"/>
          <w:sz w:val="20"/>
          <w:szCs w:val="20"/>
        </w:rPr>
        <w:pict>
          <v:shape id="_x0000_s1026" type="#_x0000_t202" style="width:486.25pt;height:30.4pt;mso-position-horizontal-relative:char;mso-position-vertical-relative:line" filled="f" strokeweight=".58pt">
            <v:textbox inset="0,0,0,0">
              <w:txbxContent>
                <w:p w:rsidR="0035248C" w:rsidRPr="00E11E79" w:rsidRDefault="000669C2">
                  <w:pPr>
                    <w:spacing w:before="23" w:line="259" w:lineRule="auto"/>
                    <w:ind w:left="107" w:right="104"/>
                    <w:rPr>
                      <w:rFonts w:ascii="Century Gothic" w:eastAsia="Century Gothic" w:hAnsi="Century Gothic" w:cs="Century Gothic"/>
                      <w:sz w:val="21"/>
                      <w:szCs w:val="21"/>
                      <w:lang w:val="es-ES"/>
                    </w:rPr>
                  </w:pP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Jesús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Martínez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-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Alianza</w:t>
                  </w:r>
                  <w:r w:rsidRPr="00E11E79">
                    <w:rPr>
                      <w:rFonts w:ascii="Century Gothic" w:hAnsi="Century Gothic"/>
                      <w:spacing w:val="8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por</w:t>
                  </w:r>
                  <w:r w:rsidRPr="00E11E79">
                    <w:rPr>
                      <w:rFonts w:ascii="Century Gothic" w:hAnsi="Century Gothic"/>
                      <w:spacing w:val="7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1"/>
                      <w:sz w:val="21"/>
                      <w:lang w:val="es-ES"/>
                    </w:rPr>
                    <w:t>la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1"/>
                      <w:lang w:val="es-ES"/>
                    </w:rPr>
                    <w:t>bajada</w:t>
                  </w:r>
                  <w:r w:rsidRPr="00E11E79">
                    <w:rPr>
                      <w:rFonts w:ascii="Century Gothic" w:hAnsi="Century Gothic"/>
                      <w:spacing w:val="13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1"/>
                      <w:lang w:val="es-ES"/>
                    </w:rPr>
                    <w:t>del</w:t>
                  </w:r>
                  <w:r w:rsidRPr="00E11E79">
                    <w:rPr>
                      <w:rFonts w:ascii="Century Gothic" w:hAnsi="Century Gothic"/>
                      <w:spacing w:val="11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IVA</w:t>
                  </w:r>
                  <w:r w:rsidRPr="00E11E79">
                    <w:rPr>
                      <w:rFonts w:ascii="Century Gothic" w:hAnsi="Century Gothic"/>
                      <w:spacing w:val="8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1"/>
                      <w:lang w:val="es-ES"/>
                    </w:rPr>
                    <w:t>al</w:t>
                  </w:r>
                  <w:r w:rsidRPr="00E11E79">
                    <w:rPr>
                      <w:rFonts w:ascii="Century Gothic" w:hAnsi="Century Gothic"/>
                      <w:spacing w:val="14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10%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a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peluquería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y</w:t>
                  </w:r>
                  <w:r w:rsidRPr="00E11E79">
                    <w:rPr>
                      <w:rFonts w:ascii="Century Gothic" w:hAnsi="Century Gothic"/>
                      <w:spacing w:val="8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>estética</w:t>
                  </w:r>
                  <w:r w:rsidRPr="00E11E79">
                    <w:rPr>
                      <w:rFonts w:ascii="Century Gothic" w:hAnsi="Century Gothic"/>
                      <w:spacing w:val="14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-</w:t>
                  </w:r>
                  <w:r w:rsidRPr="00E11E79">
                    <w:rPr>
                      <w:rFonts w:ascii="Century Gothic" w:hAnsi="Century Gothic"/>
                      <w:spacing w:val="10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spacing w:val="-2"/>
                      <w:sz w:val="21"/>
                      <w:lang w:val="es-ES"/>
                    </w:rPr>
                    <w:t>Tel.667456989</w:t>
                  </w:r>
                  <w:r w:rsidRPr="00E11E79">
                    <w:rPr>
                      <w:rFonts w:ascii="Century Gothic" w:hAnsi="Century Gothic"/>
                      <w:spacing w:val="-1"/>
                      <w:sz w:val="21"/>
                      <w:lang w:val="es-ES"/>
                    </w:rPr>
                    <w:t xml:space="preserve"> </w:t>
                  </w:r>
                  <w:r w:rsidRPr="00E11E79">
                    <w:rPr>
                      <w:rFonts w:ascii="Century Gothic" w:hAnsi="Century Gothic"/>
                      <w:color w:val="0000FF"/>
                      <w:spacing w:val="-1"/>
                      <w:sz w:val="21"/>
                      <w:lang w:val="es-ES"/>
                    </w:rPr>
                    <w:t xml:space="preserve"> </w:t>
                  </w:r>
                  <w:hyperlink r:id="rId5">
                    <w:r w:rsidRPr="00E11E79">
                      <w:rPr>
                        <w:rFonts w:ascii="Century Gothic" w:hAnsi="Century Gothic"/>
                        <w:color w:val="0000FF"/>
                        <w:spacing w:val="-2"/>
                        <w:sz w:val="21"/>
                        <w:u w:val="single" w:color="0000FF"/>
                        <w:lang w:val="es-ES"/>
                      </w:rPr>
                      <w:t>alianzapeluqueriasespana@gmail.com</w:t>
                    </w:r>
                    <w:r w:rsidRPr="00E11E79">
                      <w:rPr>
                        <w:rFonts w:ascii="Century Gothic" w:hAnsi="Century Gothic"/>
                        <w:color w:val="0000FF"/>
                        <w:spacing w:val="3"/>
                        <w:sz w:val="21"/>
                        <w:u w:val="single" w:color="0000FF"/>
                        <w:lang w:val="es-ES"/>
                      </w:rPr>
                      <w:t xml:space="preserve"> </w:t>
                    </w:r>
                  </w:hyperlink>
                  <w:r w:rsidRPr="00E11E79">
                    <w:rPr>
                      <w:rFonts w:ascii="Century Gothic" w:hAnsi="Century Gothic"/>
                      <w:sz w:val="21"/>
                      <w:lang w:val="es-ES"/>
                    </w:rPr>
                    <w:t>-</w:t>
                  </w:r>
                  <w:r w:rsidRPr="00E11E79">
                    <w:rPr>
                      <w:rFonts w:ascii="Century Gothic" w:hAnsi="Century Gothic"/>
                      <w:spacing w:val="-2"/>
                      <w:sz w:val="21"/>
                      <w:lang w:val="es-ES"/>
                    </w:rPr>
                    <w:t xml:space="preserve"> </w:t>
                  </w:r>
                  <w:hyperlink r:id="rId6">
                    <w:r w:rsidRPr="00E11E79">
                      <w:rPr>
                        <w:rFonts w:ascii="Century Gothic" w:hAnsi="Century Gothic"/>
                        <w:color w:val="0000FF"/>
                        <w:spacing w:val="-2"/>
                        <w:sz w:val="21"/>
                        <w:u w:val="single" w:color="0000FF"/>
                        <w:lang w:val="es-ES"/>
                      </w:rPr>
                      <w:t>jmartinez@comunicacionestrategica.es</w:t>
                    </w:r>
                  </w:hyperlink>
                </w:p>
              </w:txbxContent>
            </v:textbox>
          </v:shape>
        </w:pict>
      </w:r>
    </w:p>
    <w:sectPr w:rsidR="0035248C" w:rsidSect="0035248C">
      <w:pgSz w:w="12240" w:h="15840"/>
      <w:pgMar w:top="1400" w:right="11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35248C"/>
    <w:rsid w:val="000669C2"/>
    <w:rsid w:val="0035248C"/>
    <w:rsid w:val="00E1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24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4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5248C"/>
    <w:pPr>
      <w:spacing w:before="44"/>
      <w:ind w:left="288"/>
    </w:pPr>
    <w:rPr>
      <w:rFonts w:ascii="Century Gothic" w:eastAsia="Century Gothic" w:hAnsi="Century Gothic"/>
      <w:i/>
      <w:sz w:val="24"/>
      <w:szCs w:val="24"/>
    </w:rPr>
  </w:style>
  <w:style w:type="paragraph" w:styleId="Prrafodelista">
    <w:name w:val="List Paragraph"/>
    <w:basedOn w:val="Normal"/>
    <w:uiPriority w:val="1"/>
    <w:qFormat/>
    <w:rsid w:val="0035248C"/>
  </w:style>
  <w:style w:type="paragraph" w:customStyle="1" w:styleId="TableParagraph">
    <w:name w:val="Table Paragraph"/>
    <w:basedOn w:val="Normal"/>
    <w:uiPriority w:val="1"/>
    <w:qFormat/>
    <w:rsid w:val="0035248C"/>
  </w:style>
  <w:style w:type="paragraph" w:styleId="Textodeglobo">
    <w:name w:val="Balloon Text"/>
    <w:basedOn w:val="Normal"/>
    <w:link w:val="TextodegloboCar"/>
    <w:uiPriority w:val="99"/>
    <w:semiHidden/>
    <w:unhideWhenUsed/>
    <w:rsid w:val="00E11E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martinez@comunicacionestrategica.es" TargetMode="External"/><Relationship Id="rId5" Type="http://schemas.openxmlformats.org/officeDocument/2006/relationships/hyperlink" Target="mailto:alianzapeluqueriasesp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F44F1-726E-478D-BE94-D302DB80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Martinez</dc:creator>
  <cp:lastModifiedBy>ANEPECA_VALL</cp:lastModifiedBy>
  <cp:revision>2</cp:revision>
  <dcterms:created xsi:type="dcterms:W3CDTF">2021-04-20T21:05:00Z</dcterms:created>
  <dcterms:modified xsi:type="dcterms:W3CDTF">2021-04-27T19:20:00Z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2021-04-20T00:00:00Z</vt:filetime>
  </property>
</Properties>
</file>